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5248" w14:textId="28D47D56" w:rsidR="002736D2" w:rsidRDefault="0083520C" w:rsidP="00D80ABE">
      <w:pPr>
        <w:jc w:val="center"/>
        <w:rPr>
          <w:rFonts w:ascii="Algerian" w:hAnsi="Algerian"/>
          <w:sz w:val="56"/>
          <w:szCs w:val="56"/>
        </w:rPr>
      </w:pPr>
      <w:r w:rsidRPr="0083520C">
        <w:rPr>
          <w:rFonts w:ascii="Algerian" w:hAnsi="Algerian"/>
          <w:color w:val="BF4E14" w:themeColor="accent2" w:themeShade="BF"/>
          <w:sz w:val="56"/>
          <w:szCs w:val="56"/>
        </w:rPr>
        <w:t>TRUST</w:t>
      </w:r>
      <w:r w:rsidR="00D80ABE" w:rsidRPr="00D80ABE">
        <w:rPr>
          <w:rFonts w:ascii="Algerian" w:hAnsi="Algerian"/>
          <w:sz w:val="56"/>
          <w:szCs w:val="56"/>
        </w:rPr>
        <w:t xml:space="preserve"> </w:t>
      </w:r>
      <w:r w:rsidR="00DC5649">
        <w:rPr>
          <w:rFonts w:ascii="Algerian" w:hAnsi="Algerian"/>
          <w:sz w:val="56"/>
          <w:szCs w:val="56"/>
        </w:rPr>
        <w:t>STUDY</w:t>
      </w:r>
    </w:p>
    <w:p w14:paraId="6A3F9331" w14:textId="090DD6BC" w:rsidR="00D80ABE" w:rsidRPr="0019782F" w:rsidRDefault="0083520C" w:rsidP="0019782F">
      <w:pPr>
        <w:jc w:val="center"/>
        <w:rPr>
          <w:rFonts w:ascii="Baguet Script" w:hAnsi="Baguet Script" w:cs="Times New Roman"/>
        </w:rPr>
      </w:pPr>
      <w:r w:rsidRPr="0019782F">
        <w:rPr>
          <w:rFonts w:ascii="Baguet Script" w:hAnsi="Baguet Script" w:cs="Times New Roman"/>
          <w:color w:val="BF4E14" w:themeColor="accent2" w:themeShade="BF"/>
          <w:sz w:val="22"/>
        </w:rPr>
        <w:t>Trust</w:t>
      </w:r>
      <w:r w:rsidR="00D80ABE" w:rsidRPr="0019782F">
        <w:rPr>
          <w:rFonts w:ascii="Baguet Script" w:hAnsi="Baguet Script" w:cs="Times New Roman"/>
        </w:rPr>
        <w:t xml:space="preserve"> is</w:t>
      </w:r>
      <w:r w:rsidR="00D80ABE" w:rsidRPr="0019782F">
        <w:rPr>
          <w:rFonts w:ascii="Cambria" w:hAnsi="Cambria" w:cs="Cambria"/>
        </w:rPr>
        <w:t> </w:t>
      </w:r>
      <w:r w:rsidR="00D80ABE" w:rsidRPr="0019782F">
        <w:rPr>
          <w:rFonts w:ascii="Baguet Script" w:hAnsi="Baguet Script" w:cs="Times New Roman"/>
        </w:rPr>
        <w:t>a multifaceted concept encompassing</w:t>
      </w:r>
      <w:r w:rsidR="00D80ABE" w:rsidRPr="0019782F">
        <w:rPr>
          <w:rFonts w:ascii="Cambria" w:hAnsi="Cambria" w:cs="Cambria"/>
        </w:rPr>
        <w:t> </w:t>
      </w:r>
      <w:r w:rsidR="00D80ABE" w:rsidRPr="0019782F">
        <w:rPr>
          <w:rFonts w:ascii="Baguet Script" w:hAnsi="Baguet Script" w:cs="Times New Roman"/>
        </w:rPr>
        <w:t>reliance on someone's integrity or ability, a</w:t>
      </w:r>
      <w:r w:rsidR="00D80ABE" w:rsidRPr="0019782F">
        <w:rPr>
          <w:rFonts w:ascii="Cambria" w:hAnsi="Cambria" w:cs="Cambria"/>
        </w:rPr>
        <w:t> </w:t>
      </w:r>
      <w:r w:rsidR="00D80ABE" w:rsidRPr="0019782F">
        <w:rPr>
          <w:rFonts w:ascii="Baguet Script" w:hAnsi="Baguet Script" w:cs="Times New Roman"/>
        </w:rPr>
        <w:t xml:space="preserve">legal arrangement for holding assets, </w:t>
      </w:r>
      <w:r w:rsidR="00AE3B33" w:rsidRPr="0019782F">
        <w:rPr>
          <w:rFonts w:ascii="Baguet Script" w:hAnsi="Baguet Script" w:cs="Times New Roman"/>
        </w:rPr>
        <w:t>&amp;</w:t>
      </w:r>
      <w:r w:rsidR="00D80ABE" w:rsidRPr="0019782F">
        <w:rPr>
          <w:rFonts w:ascii="Baguet Script" w:hAnsi="Baguet Script" w:cs="Times New Roman"/>
        </w:rPr>
        <w:t xml:space="preserve"> even a</w:t>
      </w:r>
      <w:r w:rsidR="00D80ABE" w:rsidRPr="0019782F">
        <w:rPr>
          <w:rFonts w:ascii="Cambria" w:hAnsi="Cambria" w:cs="Cambria"/>
        </w:rPr>
        <w:t> </w:t>
      </w:r>
      <w:r w:rsidR="00D80ABE" w:rsidRPr="0019782F">
        <w:rPr>
          <w:rFonts w:ascii="Baguet Script" w:hAnsi="Baguet Script" w:cs="Times New Roman"/>
        </w:rPr>
        <w:t xml:space="preserve">drone safety test; fundamentally, it's about confidence </w:t>
      </w:r>
      <w:r w:rsidR="00AE3B33" w:rsidRPr="0019782F">
        <w:rPr>
          <w:rFonts w:ascii="Baguet Script" w:hAnsi="Baguet Script" w:cs="Times New Roman"/>
        </w:rPr>
        <w:t>&amp;</w:t>
      </w:r>
      <w:r w:rsidR="00D80ABE" w:rsidRPr="0019782F">
        <w:rPr>
          <w:rFonts w:ascii="Baguet Script" w:hAnsi="Baguet Script" w:cs="Times New Roman"/>
        </w:rPr>
        <w:t xml:space="preserve"> vulnerability in relationships, but in finance </w:t>
      </w:r>
      <w:r w:rsidR="00AE3B33" w:rsidRPr="0019782F">
        <w:rPr>
          <w:rFonts w:ascii="Baguet Script" w:hAnsi="Baguet Script" w:cs="Times New Roman"/>
        </w:rPr>
        <w:t>&amp;</w:t>
      </w:r>
      <w:r w:rsidR="00D80ABE" w:rsidRPr="0019782F">
        <w:rPr>
          <w:rFonts w:ascii="Baguet Script" w:hAnsi="Baguet Script" w:cs="Times New Roman"/>
        </w:rPr>
        <w:t xml:space="preserve"> law, it refers to a fiduciary structure where a </w:t>
      </w:r>
      <w:r w:rsidRPr="0019782F">
        <w:rPr>
          <w:rFonts w:ascii="Baguet Script" w:hAnsi="Baguet Script" w:cs="Times New Roman"/>
          <w:color w:val="BF4E14" w:themeColor="accent2" w:themeShade="BF"/>
          <w:sz w:val="22"/>
        </w:rPr>
        <w:t>Trust</w:t>
      </w:r>
      <w:r w:rsidR="00D80ABE" w:rsidRPr="0019782F">
        <w:rPr>
          <w:rFonts w:ascii="Baguet Script" w:hAnsi="Baguet Script" w:cs="Times New Roman"/>
          <w:color w:val="BF4E14" w:themeColor="accent2" w:themeShade="BF"/>
        </w:rPr>
        <w:t>ee</w:t>
      </w:r>
      <w:r w:rsidR="00D80ABE" w:rsidRPr="0019782F">
        <w:rPr>
          <w:rFonts w:ascii="Baguet Script" w:hAnsi="Baguet Script" w:cs="Times New Roman"/>
        </w:rPr>
        <w:t xml:space="preserve"> manages assets for a beneficiary. It involves belief in dependability, strength, </w:t>
      </w:r>
      <w:r w:rsidR="00D80ABE" w:rsidRPr="00740EC8">
        <w:rPr>
          <w:rFonts w:ascii="Baguet Script" w:hAnsi="Baguet Script" w:cs="Times New Roman"/>
          <w:color w:val="BF4E14" w:themeColor="accent2" w:themeShade="BF"/>
        </w:rPr>
        <w:t>truth</w:t>
      </w:r>
      <w:r w:rsidR="00D80ABE" w:rsidRPr="0019782F">
        <w:rPr>
          <w:rFonts w:ascii="Baguet Script" w:hAnsi="Baguet Script" w:cs="Times New Roman"/>
        </w:rPr>
        <w:t xml:space="preserve">, or capability, forming the bedrock of social </w:t>
      </w:r>
      <w:r w:rsidR="00AE3B33" w:rsidRPr="0019782F">
        <w:rPr>
          <w:rFonts w:ascii="Baguet Script" w:hAnsi="Baguet Script" w:cs="Times New Roman"/>
        </w:rPr>
        <w:t>&amp;</w:t>
      </w:r>
      <w:r w:rsidR="00D80ABE" w:rsidRPr="0019782F">
        <w:rPr>
          <w:rFonts w:ascii="Baguet Script" w:hAnsi="Baguet Script" w:cs="Times New Roman"/>
        </w:rPr>
        <w:t xml:space="preserve"> personal bonds, while legally, </w:t>
      </w:r>
      <w:r w:rsidR="00740EC8" w:rsidRPr="0019782F">
        <w:rPr>
          <w:rFonts w:ascii="Baguet Script" w:hAnsi="Baguet Script" w:cs="Times New Roman"/>
        </w:rPr>
        <w:t>it is</w:t>
      </w:r>
      <w:r w:rsidR="00D80ABE" w:rsidRPr="0019782F">
        <w:rPr>
          <w:rFonts w:ascii="Baguet Script" w:hAnsi="Baguet Script" w:cs="Times New Roman"/>
        </w:rPr>
        <w:t xml:space="preserve"> a powerful tool for estate planning </w:t>
      </w:r>
      <w:r w:rsidR="00AE3B33" w:rsidRPr="0019782F">
        <w:rPr>
          <w:rFonts w:ascii="Baguet Script" w:hAnsi="Baguet Script" w:cs="Times New Roman"/>
        </w:rPr>
        <w:t>&amp;</w:t>
      </w:r>
      <w:r w:rsidR="00D80ABE" w:rsidRPr="0019782F">
        <w:rPr>
          <w:rFonts w:ascii="Baguet Script" w:hAnsi="Baguet Script" w:cs="Times New Roman"/>
        </w:rPr>
        <w:t xml:space="preserve"> wealth management.</w:t>
      </w:r>
    </w:p>
    <w:p w14:paraId="4FFB1F4D" w14:textId="77777777" w:rsidR="00D80ABE" w:rsidRPr="00D80ABE" w:rsidRDefault="00D80ABE" w:rsidP="00D80ABE">
      <w:pPr>
        <w:rPr>
          <w:rFonts w:ascii="Times New Roman" w:hAnsi="Times New Roman" w:cs="Times New Roman"/>
        </w:rPr>
      </w:pPr>
    </w:p>
    <w:p w14:paraId="6CA3D6D6" w14:textId="713420CA" w:rsidR="00D80ABE" w:rsidRPr="00D80ABE" w:rsidRDefault="00D80ABE" w:rsidP="00D80ABE">
      <w:pPr>
        <w:rPr>
          <w:rFonts w:ascii="Fairwater Script" w:hAnsi="Fairwater Script" w:cs="Times New Roman"/>
          <w:b/>
          <w:bCs/>
        </w:rPr>
      </w:pPr>
      <w:r w:rsidRPr="00D80ABE">
        <w:rPr>
          <w:rFonts w:ascii="Fairwater Script" w:hAnsi="Fairwater Script" w:cs="Times New Roman"/>
          <w:b/>
          <w:bCs/>
        </w:rPr>
        <w:t xml:space="preserve">In Psychology &amp; Relationships (Social </w:t>
      </w:r>
      <w:r w:rsidR="0083520C" w:rsidRPr="0083520C">
        <w:rPr>
          <w:rFonts w:ascii="Century" w:hAnsi="Century" w:cs="Times New Roman"/>
          <w:bCs/>
          <w:color w:val="BF4E14" w:themeColor="accent2" w:themeShade="BF"/>
          <w:sz w:val="22"/>
        </w:rPr>
        <w:t>Trust</w:t>
      </w:r>
      <w:r w:rsidRPr="00D80ABE">
        <w:rPr>
          <w:rFonts w:ascii="Fairwater Script" w:hAnsi="Fairwater Script" w:cs="Times New Roman"/>
          <w:b/>
          <w:bCs/>
        </w:rPr>
        <w:t>)</w:t>
      </w:r>
    </w:p>
    <w:p w14:paraId="6475CE4B" w14:textId="77777777" w:rsidR="00D80ABE" w:rsidRPr="00D80ABE" w:rsidRDefault="00D80ABE" w:rsidP="00D80ABE">
      <w:pPr>
        <w:numPr>
          <w:ilvl w:val="0"/>
          <w:numId w:val="4"/>
        </w:numPr>
        <w:rPr>
          <w:rFonts w:ascii="Century" w:hAnsi="Century" w:cs="Times New Roman"/>
          <w:sz w:val="22"/>
          <w:szCs w:val="22"/>
        </w:rPr>
      </w:pPr>
      <w:r w:rsidRPr="00D80ABE">
        <w:rPr>
          <w:rFonts w:ascii="Century" w:hAnsi="Century" w:cs="Times New Roman"/>
          <w:sz w:val="22"/>
          <w:szCs w:val="22"/>
        </w:rPr>
        <w:t xml:space="preserve">Definition: Firm belief in the character, ability, or </w:t>
      </w:r>
      <w:r w:rsidRPr="00740EC8">
        <w:rPr>
          <w:rFonts w:ascii="Century" w:hAnsi="Century" w:cs="Times New Roman"/>
          <w:color w:val="BF4E14" w:themeColor="accent2" w:themeShade="BF"/>
          <w:sz w:val="22"/>
          <w:szCs w:val="22"/>
        </w:rPr>
        <w:t>truth</w:t>
      </w:r>
      <w:r w:rsidRPr="00D80ABE">
        <w:rPr>
          <w:rFonts w:ascii="Century" w:hAnsi="Century" w:cs="Times New Roman"/>
          <w:sz w:val="22"/>
          <w:szCs w:val="22"/>
        </w:rPr>
        <w:t xml:space="preserve"> of someone, allowing one to open themselves to risk in a relationship.</w:t>
      </w:r>
    </w:p>
    <w:p w14:paraId="16780B82" w14:textId="015829D6" w:rsidR="00D80ABE" w:rsidRPr="00D80ABE" w:rsidRDefault="00D80ABE" w:rsidP="00D80ABE">
      <w:pPr>
        <w:numPr>
          <w:ilvl w:val="0"/>
          <w:numId w:val="4"/>
        </w:numPr>
        <w:rPr>
          <w:rFonts w:ascii="Century" w:hAnsi="Century" w:cs="Times New Roman"/>
          <w:sz w:val="22"/>
          <w:szCs w:val="22"/>
        </w:rPr>
      </w:pPr>
      <w:r w:rsidRPr="00D80ABE">
        <w:rPr>
          <w:rFonts w:ascii="Century" w:hAnsi="Century" w:cs="Times New Roman"/>
          <w:sz w:val="22"/>
          <w:szCs w:val="22"/>
        </w:rPr>
        <w:t xml:space="preserve">Components: Includes integrity (fairness), dependability (doing what's promised), </w:t>
      </w:r>
      <w:r w:rsidR="00AE3B33">
        <w:rPr>
          <w:rFonts w:ascii="Century" w:hAnsi="Century" w:cs="Times New Roman"/>
          <w:sz w:val="22"/>
          <w:szCs w:val="22"/>
        </w:rPr>
        <w:t>&amp;</w:t>
      </w:r>
      <w:r w:rsidRPr="00D80ABE">
        <w:rPr>
          <w:rFonts w:ascii="Century" w:hAnsi="Century" w:cs="Times New Roman"/>
          <w:sz w:val="22"/>
          <w:szCs w:val="22"/>
        </w:rPr>
        <w:t xml:space="preserve"> confidence (ability to deliver).</w:t>
      </w:r>
    </w:p>
    <w:p w14:paraId="165E4229" w14:textId="5CF1228C" w:rsidR="00D80ABE" w:rsidRPr="00D80ABE" w:rsidRDefault="00D80ABE" w:rsidP="00D80ABE">
      <w:pPr>
        <w:numPr>
          <w:ilvl w:val="0"/>
          <w:numId w:val="4"/>
        </w:numPr>
        <w:spacing w:after="40"/>
        <w:rPr>
          <w:rFonts w:ascii="Century" w:hAnsi="Century" w:cs="Times New Roman"/>
          <w:sz w:val="22"/>
          <w:szCs w:val="22"/>
        </w:rPr>
      </w:pPr>
      <w:r w:rsidRPr="00D80ABE">
        <w:rPr>
          <w:rFonts w:ascii="Century" w:hAnsi="Century" w:cs="Times New Roman"/>
          <w:sz w:val="22"/>
          <w:szCs w:val="22"/>
        </w:rPr>
        <w:t xml:space="preserve">Importance: Essential for cooperation, friendships, family, </w:t>
      </w:r>
      <w:r w:rsidR="00AE3B33">
        <w:rPr>
          <w:rFonts w:ascii="Century" w:hAnsi="Century" w:cs="Times New Roman"/>
          <w:sz w:val="22"/>
          <w:szCs w:val="22"/>
        </w:rPr>
        <w:t>&amp;</w:t>
      </w:r>
      <w:r w:rsidRPr="00D80ABE">
        <w:rPr>
          <w:rFonts w:ascii="Century" w:hAnsi="Century" w:cs="Times New Roman"/>
          <w:sz w:val="22"/>
          <w:szCs w:val="22"/>
        </w:rPr>
        <w:t xml:space="preserve"> society to function. </w:t>
      </w:r>
    </w:p>
    <w:p w14:paraId="391CE0C2" w14:textId="203404DF" w:rsidR="00D80ABE" w:rsidRPr="00D80ABE" w:rsidRDefault="00D80ABE" w:rsidP="00D80ABE">
      <w:pPr>
        <w:rPr>
          <w:rFonts w:ascii="Fairwater Script" w:hAnsi="Fairwater Script" w:cs="Times New Roman"/>
          <w:b/>
          <w:bCs/>
        </w:rPr>
      </w:pPr>
      <w:r w:rsidRPr="00D80ABE">
        <w:rPr>
          <w:rFonts w:ascii="Fairwater Script" w:hAnsi="Fairwater Script" w:cs="Times New Roman"/>
          <w:b/>
          <w:bCs/>
        </w:rPr>
        <w:t xml:space="preserve">In Law &amp; Finance (Legal </w:t>
      </w:r>
      <w:r w:rsidR="0083520C" w:rsidRPr="0083520C">
        <w:rPr>
          <w:rFonts w:ascii="Century" w:hAnsi="Century" w:cs="Times New Roman"/>
          <w:bCs/>
          <w:color w:val="BF4E14" w:themeColor="accent2" w:themeShade="BF"/>
          <w:sz w:val="22"/>
        </w:rPr>
        <w:t>Trust</w:t>
      </w:r>
      <w:r w:rsidRPr="00D80ABE">
        <w:rPr>
          <w:rFonts w:ascii="Fairwater Script" w:hAnsi="Fairwater Script" w:cs="Times New Roman"/>
          <w:b/>
          <w:bCs/>
        </w:rPr>
        <w:t>)</w:t>
      </w:r>
    </w:p>
    <w:p w14:paraId="23E73F5B" w14:textId="7EF19926" w:rsidR="00D80ABE" w:rsidRPr="00D80ABE" w:rsidRDefault="00D80ABE" w:rsidP="00D80ABE">
      <w:pPr>
        <w:numPr>
          <w:ilvl w:val="0"/>
          <w:numId w:val="5"/>
        </w:numPr>
        <w:rPr>
          <w:rFonts w:ascii="Century" w:hAnsi="Century" w:cs="Times New Roman"/>
          <w:sz w:val="22"/>
          <w:szCs w:val="22"/>
        </w:rPr>
      </w:pPr>
      <w:r w:rsidRPr="00D80ABE">
        <w:rPr>
          <w:rFonts w:ascii="Century" w:hAnsi="Century" w:cs="Times New Roman"/>
          <w:sz w:val="22"/>
          <w:szCs w:val="22"/>
        </w:rPr>
        <w:t>Definition: A fiduciary relationship where a grantor transfers assets (property, money) to a 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D80ABE">
        <w:rPr>
          <w:rFonts w:ascii="Century" w:hAnsi="Century" w:cs="Times New Roman"/>
          <w:color w:val="BF4E14" w:themeColor="accent2" w:themeShade="BF"/>
          <w:sz w:val="22"/>
          <w:szCs w:val="22"/>
        </w:rPr>
        <w:t>ee</w:t>
      </w:r>
      <w:r w:rsidRPr="00D80ABE">
        <w:rPr>
          <w:rFonts w:ascii="Century" w:hAnsi="Century" w:cs="Times New Roman"/>
          <w:sz w:val="22"/>
          <w:szCs w:val="22"/>
        </w:rPr>
        <w:t xml:space="preserve"> to hold </w:t>
      </w:r>
      <w:r w:rsidR="00AE3B33">
        <w:rPr>
          <w:rFonts w:ascii="Century" w:hAnsi="Century" w:cs="Times New Roman"/>
          <w:sz w:val="22"/>
          <w:szCs w:val="22"/>
        </w:rPr>
        <w:t>&amp;</w:t>
      </w:r>
      <w:r w:rsidRPr="00D80ABE">
        <w:rPr>
          <w:rFonts w:ascii="Century" w:hAnsi="Century" w:cs="Times New Roman"/>
          <w:sz w:val="22"/>
          <w:szCs w:val="22"/>
        </w:rPr>
        <w:t xml:space="preserve"> manage for a beneficiary.</w:t>
      </w:r>
    </w:p>
    <w:p w14:paraId="79764778" w14:textId="77777777" w:rsidR="00D80ABE" w:rsidRPr="00D80ABE" w:rsidRDefault="00D80ABE" w:rsidP="00D80ABE">
      <w:pPr>
        <w:numPr>
          <w:ilvl w:val="0"/>
          <w:numId w:val="5"/>
        </w:numPr>
        <w:rPr>
          <w:rFonts w:ascii="Century" w:hAnsi="Century" w:cs="Times New Roman"/>
          <w:sz w:val="22"/>
          <w:szCs w:val="22"/>
        </w:rPr>
      </w:pPr>
      <w:r w:rsidRPr="00D80ABE">
        <w:rPr>
          <w:rFonts w:ascii="Century" w:hAnsi="Century" w:cs="Times New Roman"/>
          <w:sz w:val="22"/>
          <w:szCs w:val="22"/>
        </w:rPr>
        <w:t>Purpose: Estate planning, minimizing taxes, controlling asset distribution, avoiding probate.</w:t>
      </w:r>
    </w:p>
    <w:p w14:paraId="49A0B663" w14:textId="663ABCDF" w:rsidR="00D80ABE" w:rsidRPr="00D80ABE" w:rsidRDefault="00D80ABE" w:rsidP="00D80ABE">
      <w:pPr>
        <w:numPr>
          <w:ilvl w:val="0"/>
          <w:numId w:val="5"/>
        </w:numPr>
        <w:rPr>
          <w:rFonts w:ascii="Century" w:hAnsi="Century" w:cs="Times New Roman"/>
          <w:sz w:val="22"/>
          <w:szCs w:val="22"/>
        </w:rPr>
      </w:pPr>
      <w:r w:rsidRPr="00D80ABE">
        <w:rPr>
          <w:rFonts w:ascii="Century" w:hAnsi="Century" w:cs="Times New Roman"/>
          <w:sz w:val="22"/>
          <w:szCs w:val="22"/>
        </w:rPr>
        <w:t xml:space="preserve">Key Players: Grantor (creates it), 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D80ABE">
        <w:rPr>
          <w:rFonts w:ascii="Century" w:hAnsi="Century" w:cs="Times New Roman"/>
          <w:color w:val="BF4E14" w:themeColor="accent2" w:themeShade="BF"/>
          <w:sz w:val="22"/>
          <w:szCs w:val="22"/>
        </w:rPr>
        <w:t>ee</w:t>
      </w:r>
      <w:r w:rsidRPr="00D80ABE">
        <w:rPr>
          <w:rFonts w:ascii="Century" w:hAnsi="Century" w:cs="Times New Roman"/>
          <w:sz w:val="22"/>
          <w:szCs w:val="22"/>
        </w:rPr>
        <w:t xml:space="preserve"> (manages assets), Beneficiary (benefits from assets).</w:t>
      </w:r>
    </w:p>
    <w:p w14:paraId="3581CE1B" w14:textId="1734AC54" w:rsidR="00D80ABE" w:rsidRPr="00D80ABE" w:rsidRDefault="00D80ABE" w:rsidP="00D80ABE">
      <w:pPr>
        <w:numPr>
          <w:ilvl w:val="0"/>
          <w:numId w:val="5"/>
        </w:numPr>
        <w:spacing w:after="40"/>
        <w:rPr>
          <w:rFonts w:ascii="Century" w:hAnsi="Century" w:cs="Times New Roman"/>
          <w:sz w:val="22"/>
          <w:szCs w:val="22"/>
        </w:rPr>
      </w:pPr>
      <w:r w:rsidRPr="00D80ABE">
        <w:rPr>
          <w:rFonts w:ascii="Century" w:hAnsi="Century" w:cs="Times New Roman"/>
          <w:sz w:val="22"/>
          <w:szCs w:val="22"/>
        </w:rPr>
        <w:t xml:space="preserve">Types: Revocable, irrevocable, living, testamentary, </w:t>
      </w:r>
      <w:proofErr w:type="gramStart"/>
      <w:r w:rsidRPr="00D80ABE">
        <w:rPr>
          <w:rFonts w:ascii="Century" w:hAnsi="Century" w:cs="Times New Roman"/>
          <w:sz w:val="22"/>
          <w:szCs w:val="22"/>
        </w:rPr>
        <w:t>etc.</w:t>
      </w:r>
      <w:proofErr w:type="gramEnd"/>
      <w:r w:rsidRPr="00D80ABE">
        <w:rPr>
          <w:rFonts w:ascii="Century" w:hAnsi="Century" w:cs="Times New Roman"/>
          <w:sz w:val="22"/>
          <w:szCs w:val="22"/>
        </w:rPr>
        <w:t> </w:t>
      </w:r>
    </w:p>
    <w:p w14:paraId="4FCCA8FD" w14:textId="77777777" w:rsidR="00D80ABE" w:rsidRPr="00D80ABE" w:rsidRDefault="00D80ABE" w:rsidP="00D80ABE">
      <w:pPr>
        <w:rPr>
          <w:rFonts w:ascii="Fairwater Script" w:hAnsi="Fairwater Script" w:cs="Times New Roman"/>
          <w:b/>
          <w:bCs/>
        </w:rPr>
      </w:pPr>
      <w:r w:rsidRPr="00D80ABE">
        <w:rPr>
          <w:rFonts w:ascii="Fairwater Script" w:hAnsi="Fairwater Script" w:cs="Times New Roman"/>
          <w:b/>
          <w:bCs/>
        </w:rPr>
        <w:t>Other Meanings</w:t>
      </w:r>
    </w:p>
    <w:p w14:paraId="797BE12D" w14:textId="3F9E9A1E" w:rsidR="00D80ABE" w:rsidRPr="00D80ABE" w:rsidRDefault="00D80ABE" w:rsidP="00D80ABE">
      <w:pPr>
        <w:numPr>
          <w:ilvl w:val="0"/>
          <w:numId w:val="6"/>
        </w:numPr>
        <w:rPr>
          <w:rFonts w:ascii="Century" w:hAnsi="Century" w:cs="Times New Roman"/>
          <w:sz w:val="22"/>
          <w:szCs w:val="22"/>
        </w:rPr>
      </w:pPr>
      <w:r w:rsidRPr="00D80ABE">
        <w:rPr>
          <w:rFonts w:ascii="Century" w:hAnsi="Century" w:cs="Times New Roman"/>
          <w:sz w:val="22"/>
          <w:szCs w:val="22"/>
        </w:rPr>
        <w:t xml:space="preserve">Financial Credit: Buying goods on 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D80ABE">
        <w:rPr>
          <w:rFonts w:ascii="Century" w:hAnsi="Century" w:cs="Times New Roman"/>
          <w:sz w:val="22"/>
          <w:szCs w:val="22"/>
        </w:rPr>
        <w:t>, expecting to pay later.</w:t>
      </w:r>
    </w:p>
    <w:p w14:paraId="207A7170" w14:textId="7160AD21" w:rsidR="00D80ABE" w:rsidRDefault="00D80ABE" w:rsidP="00D80ABE">
      <w:pPr>
        <w:numPr>
          <w:ilvl w:val="0"/>
          <w:numId w:val="6"/>
        </w:numPr>
        <w:spacing w:after="40"/>
        <w:rPr>
          <w:rFonts w:ascii="Century" w:hAnsi="Century" w:cs="Times New Roman"/>
          <w:sz w:val="22"/>
          <w:szCs w:val="22"/>
        </w:rPr>
      </w:pPr>
      <w:r w:rsidRPr="00D80ABE">
        <w:rPr>
          <w:rFonts w:ascii="Century" w:hAnsi="Century" w:cs="Times New Roman"/>
          <w:sz w:val="22"/>
          <w:szCs w:val="22"/>
        </w:rPr>
        <w:t>The Recreational UAS Safety Test (</w:t>
      </w:r>
      <w:r w:rsidR="0083520C" w:rsidRPr="00AF5C2D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D80ABE">
        <w:rPr>
          <w:rFonts w:ascii="Century" w:hAnsi="Century" w:cs="Times New Roman"/>
          <w:sz w:val="22"/>
          <w:szCs w:val="22"/>
        </w:rPr>
        <w:t>): A required online test for recreational drone flyers in the U.S. </w:t>
      </w:r>
    </w:p>
    <w:p w14:paraId="5689ED36" w14:textId="6304117C" w:rsidR="00DC5649" w:rsidRDefault="00DC5649" w:rsidP="00AF5C2D">
      <w:pPr>
        <w:spacing w:after="40"/>
        <w:rPr>
          <w:rFonts w:ascii="Arial Black" w:hAnsi="Arial Black" w:cs="Times New Roman"/>
          <w:sz w:val="22"/>
          <w:szCs w:val="22"/>
        </w:rPr>
      </w:pPr>
      <w:r>
        <w:rPr>
          <w:rFonts w:ascii="Arial Black" w:hAnsi="Arial Black" w:cs="Times New Roman"/>
          <w:sz w:val="22"/>
          <w:szCs w:val="22"/>
        </w:rPr>
        <w:t>WEBSTER’S</w:t>
      </w:r>
      <w:r w:rsidR="005B01BB">
        <w:rPr>
          <w:rFonts w:ascii="Arial Black" w:hAnsi="Arial Black" w:cs="Times New Roman"/>
          <w:sz w:val="22"/>
          <w:szCs w:val="22"/>
        </w:rPr>
        <w:t xml:space="preserve"> DEFINITION</w:t>
      </w:r>
    </w:p>
    <w:p w14:paraId="27A730AB" w14:textId="77C971EB" w:rsidR="00DC5649" w:rsidRPr="00DC5649" w:rsidRDefault="00DC5649" w:rsidP="00DC5649">
      <w:pPr>
        <w:spacing w:after="40"/>
        <w:rPr>
          <w:rFonts w:ascii="Century" w:hAnsi="Century" w:cs="Times New Roman"/>
          <w:sz w:val="22"/>
          <w:szCs w:val="22"/>
        </w:rPr>
      </w:pPr>
      <w:r w:rsidRPr="00DC5649">
        <w:rPr>
          <w:rFonts w:ascii="Century" w:hAnsi="Century" w:cs="Times New Roman"/>
          <w:sz w:val="22"/>
          <w:szCs w:val="22"/>
        </w:rPr>
        <w:t>In Webster's, "</w:t>
      </w:r>
      <w:r w:rsidRPr="00DC5649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DC5649">
        <w:rPr>
          <w:rFonts w:ascii="Century" w:hAnsi="Century" w:cs="Times New Roman"/>
          <w:sz w:val="22"/>
          <w:szCs w:val="22"/>
        </w:rPr>
        <w:t xml:space="preserve">" means reliance or confidence in someone's integrity, ability, or </w:t>
      </w:r>
      <w:r w:rsidRPr="00DC5649">
        <w:rPr>
          <w:rFonts w:ascii="Century" w:hAnsi="Century" w:cs="Times New Roman"/>
          <w:color w:val="BF4E14" w:themeColor="accent2" w:themeShade="BF"/>
          <w:sz w:val="22"/>
          <w:szCs w:val="22"/>
        </w:rPr>
        <w:t>truth</w:t>
      </w:r>
      <w:r w:rsidRPr="00DC5649">
        <w:rPr>
          <w:rFonts w:ascii="Century" w:hAnsi="Century" w:cs="Times New Roman"/>
          <w:sz w:val="22"/>
          <w:szCs w:val="22"/>
        </w:rPr>
        <w:t xml:space="preserve">, with core synonyms being confidence, faith, reliance, and assurance, while also referring to something </w:t>
      </w:r>
      <w:r w:rsidRPr="00DC5649">
        <w:rPr>
          <w:rFonts w:ascii="Century" w:hAnsi="Century" w:cs="Times New Roman"/>
          <w:color w:val="BF4E14" w:themeColor="accent2" w:themeShade="BF"/>
          <w:sz w:val="22"/>
          <w:szCs w:val="22"/>
        </w:rPr>
        <w:t>entrusted</w:t>
      </w:r>
      <w:r w:rsidRPr="00DC5649">
        <w:rPr>
          <w:rFonts w:ascii="Century" w:hAnsi="Century" w:cs="Times New Roman"/>
          <w:sz w:val="22"/>
          <w:szCs w:val="22"/>
        </w:rPr>
        <w:t xml:space="preserve"> (like a charge) or credit given without immediate payment (on </w:t>
      </w:r>
      <w:r w:rsidRPr="00DC5649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DC5649">
        <w:rPr>
          <w:rFonts w:ascii="Century" w:hAnsi="Century" w:cs="Times New Roman"/>
          <w:sz w:val="22"/>
          <w:szCs w:val="22"/>
        </w:rPr>
        <w:t>). </w:t>
      </w:r>
    </w:p>
    <w:p w14:paraId="5402C58B" w14:textId="77777777" w:rsidR="00DC5649" w:rsidRPr="00DC5649" w:rsidRDefault="00DC5649" w:rsidP="00DC5649">
      <w:pPr>
        <w:spacing w:after="40"/>
        <w:rPr>
          <w:rFonts w:ascii="Century" w:hAnsi="Century" w:cs="Times New Roman"/>
          <w:b/>
          <w:bCs/>
          <w:sz w:val="22"/>
          <w:szCs w:val="22"/>
        </w:rPr>
      </w:pPr>
      <w:r w:rsidRPr="00DC5649">
        <w:rPr>
          <w:rFonts w:ascii="Century" w:hAnsi="Century" w:cs="Times New Roman"/>
          <w:b/>
          <w:bCs/>
          <w:sz w:val="22"/>
          <w:szCs w:val="22"/>
        </w:rPr>
        <w:t>Key Definitions from Webster's</w:t>
      </w:r>
    </w:p>
    <w:p w14:paraId="096152E5" w14:textId="77777777" w:rsidR="00DC5649" w:rsidRPr="00DC5649" w:rsidRDefault="00DC5649" w:rsidP="00DC5649">
      <w:pPr>
        <w:numPr>
          <w:ilvl w:val="0"/>
          <w:numId w:val="26"/>
        </w:numPr>
        <w:spacing w:after="40"/>
        <w:rPr>
          <w:rFonts w:ascii="Century" w:hAnsi="Century" w:cs="Times New Roman"/>
          <w:sz w:val="22"/>
          <w:szCs w:val="22"/>
        </w:rPr>
      </w:pPr>
      <w:r w:rsidRPr="00DC5649">
        <w:rPr>
          <w:rFonts w:ascii="Century" w:hAnsi="Century" w:cs="Times New Roman"/>
          <w:b/>
          <w:bCs/>
          <w:sz w:val="22"/>
          <w:szCs w:val="22"/>
        </w:rPr>
        <w:t>Confidence:</w:t>
      </w:r>
      <w:r w:rsidRPr="00DC5649">
        <w:rPr>
          <w:rFonts w:ascii="Century" w:hAnsi="Century" w:cs="Times New Roman"/>
          <w:sz w:val="22"/>
          <w:szCs w:val="22"/>
        </w:rPr>
        <w:t> A firm belief in someone's character or ability.</w:t>
      </w:r>
    </w:p>
    <w:p w14:paraId="75B5D628" w14:textId="77777777" w:rsidR="00DC5649" w:rsidRPr="00DC5649" w:rsidRDefault="00DC5649" w:rsidP="00DC5649">
      <w:pPr>
        <w:numPr>
          <w:ilvl w:val="0"/>
          <w:numId w:val="26"/>
        </w:numPr>
        <w:spacing w:after="40"/>
        <w:rPr>
          <w:rFonts w:ascii="Century" w:hAnsi="Century" w:cs="Times New Roman"/>
          <w:sz w:val="22"/>
          <w:szCs w:val="22"/>
        </w:rPr>
      </w:pPr>
      <w:r w:rsidRPr="00DC5649">
        <w:rPr>
          <w:rFonts w:ascii="Century" w:hAnsi="Century" w:cs="Times New Roman"/>
          <w:b/>
          <w:bCs/>
          <w:sz w:val="22"/>
          <w:szCs w:val="22"/>
        </w:rPr>
        <w:t>Reliance:</w:t>
      </w:r>
      <w:r w:rsidRPr="00DC5649">
        <w:rPr>
          <w:rFonts w:ascii="Century" w:hAnsi="Century" w:cs="Times New Roman"/>
          <w:sz w:val="22"/>
          <w:szCs w:val="22"/>
        </w:rPr>
        <w:t> The act of depending on someone or something.</w:t>
      </w:r>
    </w:p>
    <w:p w14:paraId="5BE5BADC" w14:textId="77777777" w:rsidR="00DC5649" w:rsidRPr="00DC5649" w:rsidRDefault="00DC5649" w:rsidP="00DC5649">
      <w:pPr>
        <w:numPr>
          <w:ilvl w:val="0"/>
          <w:numId w:val="26"/>
        </w:numPr>
        <w:spacing w:after="40"/>
        <w:rPr>
          <w:rFonts w:ascii="Century" w:hAnsi="Century" w:cs="Times New Roman"/>
          <w:sz w:val="22"/>
          <w:szCs w:val="22"/>
        </w:rPr>
      </w:pPr>
      <w:r w:rsidRPr="00DC5649">
        <w:rPr>
          <w:rFonts w:ascii="Century" w:hAnsi="Century" w:cs="Times New Roman"/>
          <w:b/>
          <w:bCs/>
          <w:sz w:val="22"/>
          <w:szCs w:val="22"/>
        </w:rPr>
        <w:t>Faith/Hope/Assurance:</w:t>
      </w:r>
      <w:r w:rsidRPr="00DC5649">
        <w:rPr>
          <w:rFonts w:ascii="Century" w:hAnsi="Century" w:cs="Times New Roman"/>
          <w:sz w:val="22"/>
          <w:szCs w:val="22"/>
        </w:rPr>
        <w:t xml:space="preserve"> Strong belief in the </w:t>
      </w:r>
      <w:r w:rsidRPr="00DC5649">
        <w:rPr>
          <w:rFonts w:ascii="Century" w:hAnsi="Century" w:cs="Times New Roman"/>
          <w:color w:val="BF4E14" w:themeColor="accent2" w:themeShade="BF"/>
          <w:sz w:val="22"/>
          <w:szCs w:val="22"/>
        </w:rPr>
        <w:t>truth</w:t>
      </w:r>
      <w:r w:rsidRPr="00DC5649">
        <w:rPr>
          <w:rFonts w:ascii="Century" w:hAnsi="Century" w:cs="Times New Roman"/>
          <w:sz w:val="22"/>
          <w:szCs w:val="22"/>
        </w:rPr>
        <w:t xml:space="preserve"> or effectiveness of someone or something.</w:t>
      </w:r>
    </w:p>
    <w:p w14:paraId="173E6D5B" w14:textId="77777777" w:rsidR="00DC5649" w:rsidRPr="00DC5649" w:rsidRDefault="00DC5649" w:rsidP="00DC5649">
      <w:pPr>
        <w:numPr>
          <w:ilvl w:val="0"/>
          <w:numId w:val="26"/>
        </w:numPr>
        <w:spacing w:after="40"/>
        <w:rPr>
          <w:rFonts w:ascii="Century" w:hAnsi="Century" w:cs="Times New Roman"/>
          <w:sz w:val="22"/>
          <w:szCs w:val="22"/>
        </w:rPr>
      </w:pPr>
      <w:r w:rsidRPr="00DC5649">
        <w:rPr>
          <w:rFonts w:ascii="Century" w:hAnsi="Century" w:cs="Times New Roman"/>
          <w:b/>
          <w:bCs/>
          <w:sz w:val="22"/>
          <w:szCs w:val="22"/>
        </w:rPr>
        <w:t>Charge/Custody:</w:t>
      </w:r>
      <w:r w:rsidRPr="00DC5649">
        <w:rPr>
          <w:rFonts w:ascii="Century" w:hAnsi="Century" w:cs="Times New Roman"/>
          <w:sz w:val="22"/>
          <w:szCs w:val="22"/>
        </w:rPr>
        <w:t xml:space="preserve"> Something given into one's care (e.g., "a sacred </w:t>
      </w:r>
      <w:r w:rsidRPr="00DC5649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DC5649">
        <w:rPr>
          <w:rFonts w:ascii="Century" w:hAnsi="Century" w:cs="Times New Roman"/>
          <w:sz w:val="22"/>
          <w:szCs w:val="22"/>
        </w:rPr>
        <w:t>").</w:t>
      </w:r>
    </w:p>
    <w:p w14:paraId="50F5F0F5" w14:textId="77777777" w:rsidR="00DC5649" w:rsidRPr="00DC5649" w:rsidRDefault="00DC5649" w:rsidP="00DC5649">
      <w:pPr>
        <w:numPr>
          <w:ilvl w:val="0"/>
          <w:numId w:val="26"/>
        </w:numPr>
        <w:spacing w:after="40"/>
        <w:rPr>
          <w:rFonts w:ascii="Century" w:hAnsi="Century" w:cs="Times New Roman"/>
          <w:sz w:val="22"/>
          <w:szCs w:val="22"/>
        </w:rPr>
      </w:pPr>
      <w:r w:rsidRPr="00DC5649">
        <w:rPr>
          <w:rFonts w:ascii="Century" w:hAnsi="Century" w:cs="Times New Roman"/>
          <w:b/>
          <w:bCs/>
          <w:sz w:val="22"/>
          <w:szCs w:val="22"/>
        </w:rPr>
        <w:t>Credit:</w:t>
      </w:r>
      <w:r w:rsidRPr="00DC5649">
        <w:rPr>
          <w:rFonts w:ascii="Century" w:hAnsi="Century" w:cs="Times New Roman"/>
          <w:sz w:val="22"/>
          <w:szCs w:val="22"/>
        </w:rPr>
        <w:t xml:space="preserve"> Goods bought with a promise to pay later (e.g., "buy on </w:t>
      </w:r>
      <w:r w:rsidRPr="00DC5649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DC5649">
        <w:rPr>
          <w:rFonts w:ascii="Century" w:hAnsi="Century" w:cs="Times New Roman"/>
          <w:sz w:val="22"/>
          <w:szCs w:val="22"/>
        </w:rPr>
        <w:t>"). </w:t>
      </w:r>
    </w:p>
    <w:p w14:paraId="0629C9FD" w14:textId="77777777" w:rsidR="00DC5649" w:rsidRPr="00DC5649" w:rsidRDefault="00DC5649" w:rsidP="00DC5649">
      <w:pPr>
        <w:spacing w:after="40"/>
        <w:rPr>
          <w:rFonts w:ascii="Century" w:hAnsi="Century" w:cs="Times New Roman"/>
          <w:b/>
          <w:bCs/>
          <w:sz w:val="22"/>
          <w:szCs w:val="22"/>
        </w:rPr>
      </w:pPr>
      <w:r w:rsidRPr="00DC5649">
        <w:rPr>
          <w:rFonts w:ascii="Century" w:hAnsi="Century" w:cs="Times New Roman"/>
          <w:b/>
          <w:bCs/>
          <w:sz w:val="22"/>
          <w:szCs w:val="22"/>
        </w:rPr>
        <w:t>Related Words (Synonyms &amp; Antonyms)</w:t>
      </w:r>
    </w:p>
    <w:p w14:paraId="0C36A05E" w14:textId="77777777" w:rsidR="00DC5649" w:rsidRPr="00DC5649" w:rsidRDefault="00DC5649" w:rsidP="00DC5649">
      <w:pPr>
        <w:numPr>
          <w:ilvl w:val="0"/>
          <w:numId w:val="27"/>
        </w:numPr>
        <w:spacing w:after="40"/>
        <w:rPr>
          <w:rFonts w:ascii="Century" w:hAnsi="Century" w:cs="Times New Roman"/>
          <w:sz w:val="22"/>
          <w:szCs w:val="22"/>
        </w:rPr>
      </w:pPr>
      <w:r w:rsidRPr="00DC5649">
        <w:rPr>
          <w:rFonts w:ascii="Century" w:hAnsi="Century" w:cs="Times New Roman"/>
          <w:b/>
          <w:bCs/>
          <w:sz w:val="22"/>
          <w:szCs w:val="22"/>
        </w:rPr>
        <w:t>Synonyms:</w:t>
      </w:r>
      <w:r w:rsidRPr="00DC5649">
        <w:rPr>
          <w:rFonts w:ascii="Century" w:hAnsi="Century" w:cs="Times New Roman"/>
          <w:sz w:val="22"/>
          <w:szCs w:val="22"/>
        </w:rPr>
        <w:t> Belief, conviction, credence, dependence, certainty, surety, hope.</w:t>
      </w:r>
    </w:p>
    <w:p w14:paraId="26B2E521" w14:textId="77777777" w:rsidR="00DC5649" w:rsidRPr="00DC5649" w:rsidRDefault="00DC5649" w:rsidP="00DC5649">
      <w:pPr>
        <w:numPr>
          <w:ilvl w:val="0"/>
          <w:numId w:val="27"/>
        </w:numPr>
        <w:spacing w:after="120"/>
        <w:rPr>
          <w:rFonts w:ascii="Century" w:hAnsi="Century" w:cs="Times New Roman"/>
          <w:sz w:val="22"/>
          <w:szCs w:val="22"/>
        </w:rPr>
      </w:pPr>
      <w:r w:rsidRPr="00DC5649">
        <w:rPr>
          <w:rFonts w:ascii="Century" w:hAnsi="Century" w:cs="Times New Roman"/>
          <w:b/>
          <w:bCs/>
          <w:sz w:val="22"/>
          <w:szCs w:val="22"/>
        </w:rPr>
        <w:t>Antonyms:</w:t>
      </w:r>
      <w:r w:rsidRPr="00DC5649">
        <w:rPr>
          <w:rFonts w:ascii="Century" w:hAnsi="Century" w:cs="Times New Roman"/>
          <w:sz w:val="22"/>
          <w:szCs w:val="22"/>
        </w:rPr>
        <w:t xml:space="preserve"> Distrust, </w:t>
      </w:r>
      <w:r w:rsidRPr="00DC5649">
        <w:rPr>
          <w:rFonts w:ascii="Century" w:hAnsi="Century" w:cs="Times New Roman"/>
          <w:color w:val="BF4E14" w:themeColor="accent2" w:themeShade="BF"/>
          <w:sz w:val="22"/>
          <w:szCs w:val="22"/>
        </w:rPr>
        <w:t>mistrust</w:t>
      </w:r>
      <w:r w:rsidRPr="00DC5649">
        <w:rPr>
          <w:rFonts w:ascii="Century" w:hAnsi="Century" w:cs="Times New Roman"/>
          <w:sz w:val="22"/>
          <w:szCs w:val="22"/>
        </w:rPr>
        <w:t>, doubt, suspicion, skepticism. </w:t>
      </w:r>
    </w:p>
    <w:p w14:paraId="00D4D2C0" w14:textId="0DF1457A" w:rsidR="00AF5C2D" w:rsidRPr="00AF5C2D" w:rsidRDefault="00AF5C2D" w:rsidP="00AF5C2D">
      <w:pPr>
        <w:spacing w:after="40"/>
        <w:rPr>
          <w:rFonts w:ascii="Arial Black" w:hAnsi="Arial Black" w:cs="Times New Roman"/>
          <w:sz w:val="22"/>
          <w:szCs w:val="22"/>
        </w:rPr>
      </w:pPr>
      <w:r w:rsidRPr="00AF5C2D">
        <w:rPr>
          <w:rFonts w:ascii="Arial Black" w:hAnsi="Arial Black" w:cs="Times New Roman"/>
          <w:sz w:val="22"/>
          <w:szCs w:val="22"/>
        </w:rPr>
        <w:t>HEBREW</w:t>
      </w:r>
      <w:r w:rsidR="005B01BB">
        <w:rPr>
          <w:rFonts w:ascii="Arial Black" w:hAnsi="Arial Black" w:cs="Times New Roman"/>
          <w:sz w:val="22"/>
          <w:szCs w:val="22"/>
        </w:rPr>
        <w:t xml:space="preserve"> </w:t>
      </w:r>
      <w:r w:rsidR="005B01BB">
        <w:rPr>
          <w:rFonts w:ascii="Arial Black" w:hAnsi="Arial Black" w:cs="Times New Roman"/>
          <w:sz w:val="22"/>
          <w:szCs w:val="22"/>
        </w:rPr>
        <w:t>DEFINITION</w:t>
      </w:r>
    </w:p>
    <w:p w14:paraId="0CB987B6" w14:textId="77777777" w:rsidR="00AF5C2D" w:rsidRPr="00AF5C2D" w:rsidRDefault="00AF5C2D" w:rsidP="00AF5C2D">
      <w:pPr>
        <w:shd w:val="clear" w:color="auto" w:fill="FFFFFF"/>
        <w:spacing w:line="360" w:lineRule="atLeast"/>
        <w:rPr>
          <w:rFonts w:ascii="Century" w:hAnsi="Century"/>
          <w:color w:val="0A0A0A"/>
          <w:sz w:val="22"/>
          <w:szCs w:val="22"/>
        </w:rPr>
      </w:pPr>
      <w:r w:rsidRPr="00AF5C2D">
        <w:rPr>
          <w:rFonts w:ascii="Century" w:hAnsi="Century"/>
          <w:color w:val="0A0A0A"/>
          <w:sz w:val="22"/>
          <w:szCs w:val="22"/>
        </w:rPr>
        <w:t>The main Hebrew words for "</w:t>
      </w:r>
      <w:r w:rsidRPr="00DC5649">
        <w:rPr>
          <w:rFonts w:ascii="Century" w:hAnsi="Century"/>
          <w:color w:val="BF4E14" w:themeColor="accent2" w:themeShade="BF"/>
          <w:sz w:val="22"/>
          <w:szCs w:val="22"/>
        </w:rPr>
        <w:t>trust</w:t>
      </w:r>
      <w:r w:rsidRPr="00AF5C2D">
        <w:rPr>
          <w:rFonts w:ascii="Century" w:hAnsi="Century"/>
          <w:color w:val="0A0A0A"/>
          <w:sz w:val="22"/>
          <w:szCs w:val="22"/>
        </w:rPr>
        <w:t>" are </w:t>
      </w:r>
      <w:r w:rsidRPr="00AF5C2D">
        <w:rPr>
          <w:rStyle w:val="Strong"/>
          <w:rFonts w:ascii="Times New Roman" w:hAnsi="Times New Roman" w:cs="Times New Roman"/>
          <w:color w:val="0A0A0A"/>
          <w:sz w:val="22"/>
          <w:szCs w:val="22"/>
        </w:rPr>
        <w:t>בָּטַח</w:t>
      </w:r>
      <w:r w:rsidRPr="00AF5C2D">
        <w:rPr>
          <w:rStyle w:val="Strong"/>
          <w:rFonts w:ascii="Century" w:hAnsi="Century"/>
          <w:color w:val="0A0A0A"/>
          <w:sz w:val="22"/>
          <w:szCs w:val="22"/>
        </w:rPr>
        <w:t xml:space="preserve"> (batach)</w:t>
      </w:r>
      <w:r w:rsidRPr="00AF5C2D">
        <w:rPr>
          <w:rFonts w:ascii="Century" w:hAnsi="Century"/>
          <w:color w:val="0A0A0A"/>
          <w:sz w:val="22"/>
          <w:szCs w:val="22"/>
        </w:rPr>
        <w:t>, a verb meaning to be confident or secure, and </w:t>
      </w:r>
      <w:r w:rsidRPr="00AF5C2D">
        <w:rPr>
          <w:rStyle w:val="Strong"/>
          <w:rFonts w:ascii="Times New Roman" w:hAnsi="Times New Roman" w:cs="Times New Roman"/>
          <w:color w:val="0A0A0A"/>
          <w:sz w:val="22"/>
          <w:szCs w:val="22"/>
        </w:rPr>
        <w:t>בִּטָּחוֹן</w:t>
      </w:r>
      <w:r w:rsidRPr="00AF5C2D">
        <w:rPr>
          <w:rStyle w:val="Strong"/>
          <w:rFonts w:ascii="Century" w:hAnsi="Century"/>
          <w:color w:val="0A0A0A"/>
          <w:sz w:val="22"/>
          <w:szCs w:val="22"/>
        </w:rPr>
        <w:t xml:space="preserve"> (bittachon)</w:t>
      </w:r>
      <w:r w:rsidRPr="00AF5C2D">
        <w:rPr>
          <w:rFonts w:ascii="Century" w:hAnsi="Century"/>
          <w:color w:val="0A0A0A"/>
          <w:sz w:val="22"/>
          <w:szCs w:val="22"/>
        </w:rPr>
        <w:t xml:space="preserve">, the noun for that feeling of </w:t>
      </w:r>
      <w:r w:rsidRPr="00AF5C2D">
        <w:rPr>
          <w:rFonts w:ascii="Century" w:hAnsi="Century"/>
          <w:color w:val="BF4E14" w:themeColor="accent2" w:themeShade="BF"/>
          <w:sz w:val="22"/>
          <w:szCs w:val="22"/>
        </w:rPr>
        <w:t>trust</w:t>
      </w:r>
      <w:r w:rsidRPr="00AF5C2D">
        <w:rPr>
          <w:rFonts w:ascii="Century" w:hAnsi="Century"/>
          <w:color w:val="0A0A0A"/>
          <w:sz w:val="22"/>
          <w:szCs w:val="22"/>
        </w:rPr>
        <w:t xml:space="preserve"> or confidence, often in God, implying deep security and reliance. Another related word is </w:t>
      </w:r>
      <w:r w:rsidRPr="00AF5C2D">
        <w:rPr>
          <w:rStyle w:val="Strong"/>
          <w:rFonts w:ascii="Times New Roman" w:hAnsi="Times New Roman" w:cs="Times New Roman"/>
          <w:color w:val="0A0A0A"/>
          <w:sz w:val="22"/>
          <w:szCs w:val="22"/>
        </w:rPr>
        <w:t>הֵמִין</w:t>
      </w:r>
      <w:r w:rsidRPr="00AF5C2D">
        <w:rPr>
          <w:rStyle w:val="Strong"/>
          <w:rFonts w:ascii="Century" w:hAnsi="Century"/>
          <w:color w:val="0A0A0A"/>
          <w:sz w:val="22"/>
          <w:szCs w:val="22"/>
        </w:rPr>
        <w:t xml:space="preserve"> (he'emin)</w:t>
      </w:r>
      <w:r w:rsidRPr="00AF5C2D">
        <w:rPr>
          <w:rFonts w:ascii="Century" w:hAnsi="Century"/>
          <w:color w:val="0A0A0A"/>
          <w:sz w:val="22"/>
          <w:szCs w:val="22"/>
        </w:rPr>
        <w:t xml:space="preserve">, meaning to believe or consider someone </w:t>
      </w:r>
      <w:r w:rsidRPr="00AF5C2D">
        <w:rPr>
          <w:rFonts w:ascii="Century" w:hAnsi="Century"/>
          <w:color w:val="BF4E14" w:themeColor="accent2" w:themeShade="BF"/>
          <w:sz w:val="22"/>
          <w:szCs w:val="22"/>
        </w:rPr>
        <w:t>trustworthy</w:t>
      </w:r>
      <w:r w:rsidRPr="00AF5C2D">
        <w:rPr>
          <w:rFonts w:ascii="Century" w:hAnsi="Century"/>
          <w:color w:val="0A0A0A"/>
          <w:sz w:val="22"/>
          <w:szCs w:val="22"/>
        </w:rPr>
        <w:t>, stemming from </w:t>
      </w:r>
      <w:r w:rsidRPr="00AF5C2D">
        <w:rPr>
          <w:rStyle w:val="Emphasis"/>
          <w:rFonts w:ascii="Century" w:hAnsi="Century"/>
          <w:color w:val="0A0A0A"/>
          <w:sz w:val="22"/>
          <w:szCs w:val="22"/>
        </w:rPr>
        <w:t>emuna</w:t>
      </w:r>
      <w:r w:rsidRPr="00AF5C2D">
        <w:rPr>
          <w:rFonts w:ascii="Century" w:hAnsi="Century"/>
          <w:color w:val="0A0A0A"/>
          <w:sz w:val="22"/>
          <w:szCs w:val="22"/>
        </w:rPr>
        <w:t xml:space="preserve"> (faith/faithfulness). Together, these words convey </w:t>
      </w:r>
      <w:proofErr w:type="gramStart"/>
      <w:r w:rsidRPr="00AF5C2D">
        <w:rPr>
          <w:rFonts w:ascii="Century" w:hAnsi="Century"/>
          <w:color w:val="0A0A0A"/>
          <w:sz w:val="22"/>
          <w:szCs w:val="22"/>
        </w:rPr>
        <w:t>a strong sense</w:t>
      </w:r>
      <w:proofErr w:type="gramEnd"/>
      <w:r w:rsidRPr="00AF5C2D">
        <w:rPr>
          <w:rFonts w:ascii="Century" w:hAnsi="Century"/>
          <w:color w:val="0A0A0A"/>
          <w:sz w:val="22"/>
          <w:szCs w:val="22"/>
        </w:rPr>
        <w:t xml:space="preserve"> of placing one's whole self and hope in a reliable source, especially God, for well-being and security.</w:t>
      </w:r>
      <w:r w:rsidRPr="00AF5C2D">
        <w:rPr>
          <w:rStyle w:val="vkekvd"/>
          <w:rFonts w:ascii="Century" w:hAnsi="Century"/>
          <w:color w:val="0A0A0A"/>
          <w:sz w:val="22"/>
          <w:szCs w:val="22"/>
        </w:rPr>
        <w:t> </w:t>
      </w:r>
    </w:p>
    <w:p w14:paraId="44981A06" w14:textId="77777777" w:rsidR="00AF5C2D" w:rsidRPr="00AF5C2D" w:rsidRDefault="00AF5C2D" w:rsidP="00AF5C2D">
      <w:pPr>
        <w:shd w:val="clear" w:color="auto" w:fill="FFFFFF"/>
        <w:spacing w:line="420" w:lineRule="atLeast"/>
        <w:rPr>
          <w:rFonts w:ascii="Century" w:hAnsi="Century"/>
          <w:b/>
          <w:bCs/>
          <w:color w:val="001D35"/>
          <w:sz w:val="22"/>
          <w:szCs w:val="22"/>
        </w:rPr>
      </w:pPr>
      <w:r w:rsidRPr="00AF5C2D">
        <w:rPr>
          <w:rFonts w:ascii="Century" w:hAnsi="Century"/>
          <w:b/>
          <w:bCs/>
          <w:color w:val="001D35"/>
          <w:sz w:val="22"/>
          <w:szCs w:val="22"/>
        </w:rPr>
        <w:t xml:space="preserve">Key Hebrew terms for </w:t>
      </w:r>
      <w:r w:rsidRPr="00AF5C2D">
        <w:rPr>
          <w:rFonts w:ascii="Century" w:hAnsi="Century"/>
          <w:b/>
          <w:bCs/>
          <w:color w:val="BF4E14" w:themeColor="accent2" w:themeShade="BF"/>
          <w:sz w:val="22"/>
          <w:szCs w:val="22"/>
        </w:rPr>
        <w:t>trust</w:t>
      </w:r>
      <w:r w:rsidRPr="00AF5C2D">
        <w:rPr>
          <w:rFonts w:ascii="Century" w:hAnsi="Century"/>
          <w:b/>
          <w:bCs/>
          <w:color w:val="001D35"/>
          <w:sz w:val="22"/>
          <w:szCs w:val="22"/>
        </w:rPr>
        <w:t>:</w:t>
      </w:r>
    </w:p>
    <w:p w14:paraId="1A2B27E8" w14:textId="77777777" w:rsidR="00AF5C2D" w:rsidRPr="00AF5C2D" w:rsidRDefault="00AF5C2D" w:rsidP="00DC5649">
      <w:pPr>
        <w:numPr>
          <w:ilvl w:val="0"/>
          <w:numId w:val="21"/>
        </w:numPr>
        <w:shd w:val="clear" w:color="auto" w:fill="FFFFFF"/>
        <w:rPr>
          <w:rFonts w:ascii="Century" w:hAnsi="Century"/>
          <w:color w:val="0A0A0A"/>
          <w:sz w:val="22"/>
          <w:szCs w:val="22"/>
        </w:rPr>
      </w:pPr>
      <w:hyperlink r:id="rId5" w:history="1">
        <w:r w:rsidRPr="00AF5C2D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בָּטַח</w:t>
        </w:r>
        <w:r w:rsidRPr="00AF5C2D">
          <w:rPr>
            <w:rStyle w:val="Hyperlink"/>
            <w:rFonts w:ascii="Century" w:hAnsi="Century"/>
            <w:b/>
            <w:bCs/>
            <w:sz w:val="22"/>
            <w:szCs w:val="22"/>
          </w:rPr>
          <w:t xml:space="preserve"> (Batach)</w:t>
        </w:r>
      </w:hyperlink>
      <w:r w:rsidRPr="00AF5C2D">
        <w:rPr>
          <w:rStyle w:val="Strong"/>
          <w:rFonts w:ascii="Century" w:hAnsi="Century"/>
          <w:color w:val="0A0A0A"/>
          <w:sz w:val="22"/>
          <w:szCs w:val="22"/>
        </w:rPr>
        <w:t> (Verb):</w:t>
      </w:r>
      <w:r w:rsidRPr="00AF5C2D">
        <w:rPr>
          <w:rStyle w:val="t286pc"/>
          <w:rFonts w:ascii="Century" w:hAnsi="Century"/>
          <w:color w:val="0A0A0A"/>
          <w:sz w:val="22"/>
          <w:szCs w:val="22"/>
        </w:rPr>
        <w:t xml:space="preserve"> To </w:t>
      </w:r>
      <w:r w:rsidRPr="00AF5C2D">
        <w:rPr>
          <w:rStyle w:val="t286pc"/>
          <w:rFonts w:ascii="Century" w:hAnsi="Century"/>
          <w:color w:val="BF4E14" w:themeColor="accent2" w:themeShade="BF"/>
          <w:sz w:val="22"/>
          <w:szCs w:val="22"/>
        </w:rPr>
        <w:t>trust</w:t>
      </w:r>
      <w:r w:rsidRPr="00AF5C2D">
        <w:rPr>
          <w:rStyle w:val="t286pc"/>
          <w:rFonts w:ascii="Century" w:hAnsi="Century"/>
          <w:color w:val="0A0A0A"/>
          <w:sz w:val="22"/>
          <w:szCs w:val="22"/>
        </w:rPr>
        <w:t>, be confident, feel secure, rely on.</w:t>
      </w:r>
    </w:p>
    <w:p w14:paraId="04A6ACF4" w14:textId="77777777" w:rsidR="00AF5C2D" w:rsidRPr="00AF5C2D" w:rsidRDefault="00AF5C2D" w:rsidP="00DC5649">
      <w:pPr>
        <w:numPr>
          <w:ilvl w:val="1"/>
          <w:numId w:val="21"/>
        </w:numPr>
        <w:shd w:val="clear" w:color="auto" w:fill="FFFFFF"/>
        <w:rPr>
          <w:rFonts w:ascii="Century" w:hAnsi="Century"/>
          <w:color w:val="0A0A0A"/>
          <w:sz w:val="22"/>
          <w:szCs w:val="22"/>
        </w:rPr>
      </w:pPr>
      <w:r w:rsidRPr="00AF5C2D">
        <w:rPr>
          <w:rStyle w:val="Emphasis"/>
          <w:rFonts w:ascii="Century" w:hAnsi="Century"/>
          <w:color w:val="0A0A0A"/>
          <w:sz w:val="22"/>
          <w:szCs w:val="22"/>
        </w:rPr>
        <w:t>Example:</w:t>
      </w:r>
      <w:r w:rsidRPr="00AF5C2D">
        <w:rPr>
          <w:rStyle w:val="t286pc"/>
          <w:rFonts w:ascii="Century" w:hAnsi="Century"/>
          <w:color w:val="0A0A0A"/>
          <w:sz w:val="22"/>
          <w:szCs w:val="22"/>
        </w:rPr>
        <w:t> "</w:t>
      </w:r>
      <w:r w:rsidRPr="00AF5C2D">
        <w:rPr>
          <w:rStyle w:val="t286pc"/>
          <w:rFonts w:ascii="Century" w:hAnsi="Century"/>
          <w:color w:val="BF4E14" w:themeColor="accent2" w:themeShade="BF"/>
          <w:sz w:val="22"/>
          <w:szCs w:val="22"/>
        </w:rPr>
        <w:t xml:space="preserve">Trust </w:t>
      </w:r>
      <w:r w:rsidRPr="00AF5C2D">
        <w:rPr>
          <w:rStyle w:val="t286pc"/>
          <w:rFonts w:ascii="Century" w:hAnsi="Century"/>
          <w:color w:val="0A0A0A"/>
          <w:sz w:val="22"/>
          <w:szCs w:val="22"/>
        </w:rPr>
        <w:t>in the Lord with all your heart" (Proverbs 3:5) uses </w:t>
      </w:r>
      <w:r w:rsidRPr="00AF5C2D">
        <w:rPr>
          <w:rStyle w:val="Emphasis"/>
          <w:rFonts w:ascii="Century" w:hAnsi="Century"/>
          <w:color w:val="0A0A0A"/>
          <w:sz w:val="22"/>
          <w:szCs w:val="22"/>
        </w:rPr>
        <w:t>batach</w:t>
      </w:r>
      <w:r w:rsidRPr="00AF5C2D">
        <w:rPr>
          <w:rStyle w:val="t286pc"/>
          <w:rFonts w:ascii="Century" w:hAnsi="Century"/>
          <w:color w:val="0A0A0A"/>
          <w:sz w:val="22"/>
          <w:szCs w:val="22"/>
        </w:rPr>
        <w:t>.</w:t>
      </w:r>
    </w:p>
    <w:p w14:paraId="0945AC90" w14:textId="77777777" w:rsidR="00AF5C2D" w:rsidRPr="00AF5C2D" w:rsidRDefault="00AF5C2D" w:rsidP="00DC5649">
      <w:pPr>
        <w:numPr>
          <w:ilvl w:val="0"/>
          <w:numId w:val="21"/>
        </w:numPr>
        <w:shd w:val="clear" w:color="auto" w:fill="FFFFFF"/>
        <w:rPr>
          <w:rFonts w:ascii="Century" w:hAnsi="Century"/>
          <w:color w:val="0A0A0A"/>
          <w:sz w:val="22"/>
          <w:szCs w:val="22"/>
        </w:rPr>
      </w:pPr>
      <w:hyperlink r:id="rId6" w:history="1">
        <w:r w:rsidRPr="00AF5C2D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בִּטָּחוֹן</w:t>
        </w:r>
        <w:r w:rsidRPr="00AF5C2D">
          <w:rPr>
            <w:rStyle w:val="Hyperlink"/>
            <w:rFonts w:ascii="Century" w:hAnsi="Century"/>
            <w:b/>
            <w:bCs/>
            <w:sz w:val="22"/>
            <w:szCs w:val="22"/>
          </w:rPr>
          <w:t xml:space="preserve"> (Bittachon)</w:t>
        </w:r>
      </w:hyperlink>
      <w:r w:rsidRPr="00AF5C2D">
        <w:rPr>
          <w:rStyle w:val="Strong"/>
          <w:rFonts w:ascii="Century" w:hAnsi="Century"/>
          <w:color w:val="0A0A0A"/>
          <w:sz w:val="22"/>
          <w:szCs w:val="22"/>
        </w:rPr>
        <w:t> (Noun):</w:t>
      </w:r>
      <w:r w:rsidRPr="00AF5C2D">
        <w:rPr>
          <w:rStyle w:val="t286pc"/>
          <w:rFonts w:ascii="Century" w:hAnsi="Century"/>
          <w:color w:val="0A0A0A"/>
          <w:sz w:val="22"/>
          <w:szCs w:val="22"/>
        </w:rPr>
        <w:t xml:space="preserve"> The state of </w:t>
      </w:r>
      <w:r w:rsidRPr="00AF5C2D">
        <w:rPr>
          <w:rStyle w:val="t286pc"/>
          <w:rFonts w:ascii="Century" w:hAnsi="Century"/>
          <w:color w:val="BF4E14" w:themeColor="accent2" w:themeShade="BF"/>
          <w:sz w:val="22"/>
          <w:szCs w:val="22"/>
        </w:rPr>
        <w:t>trust</w:t>
      </w:r>
      <w:r w:rsidRPr="00AF5C2D">
        <w:rPr>
          <w:rStyle w:val="t286pc"/>
          <w:rFonts w:ascii="Century" w:hAnsi="Century"/>
          <w:color w:val="0A0A0A"/>
          <w:sz w:val="22"/>
          <w:szCs w:val="22"/>
        </w:rPr>
        <w:t>, confidence, security, or reliance.</w:t>
      </w:r>
    </w:p>
    <w:p w14:paraId="50F9D253" w14:textId="77777777" w:rsidR="00AF5C2D" w:rsidRPr="00AF5C2D" w:rsidRDefault="00AF5C2D" w:rsidP="00DC5649">
      <w:pPr>
        <w:numPr>
          <w:ilvl w:val="1"/>
          <w:numId w:val="21"/>
        </w:numPr>
        <w:shd w:val="clear" w:color="auto" w:fill="FFFFFF"/>
        <w:rPr>
          <w:rFonts w:ascii="Century" w:hAnsi="Century"/>
          <w:color w:val="0A0A0A"/>
          <w:sz w:val="22"/>
          <w:szCs w:val="22"/>
        </w:rPr>
      </w:pPr>
      <w:r w:rsidRPr="00AF5C2D">
        <w:rPr>
          <w:rStyle w:val="Emphasis"/>
          <w:rFonts w:ascii="Century" w:hAnsi="Century"/>
          <w:color w:val="0A0A0A"/>
          <w:sz w:val="22"/>
          <w:szCs w:val="22"/>
        </w:rPr>
        <w:t>Example:</w:t>
      </w:r>
      <w:r w:rsidRPr="00AF5C2D">
        <w:rPr>
          <w:rStyle w:val="t286pc"/>
          <w:rFonts w:ascii="Century" w:hAnsi="Century"/>
          <w:color w:val="0A0A0A"/>
          <w:sz w:val="22"/>
          <w:szCs w:val="22"/>
        </w:rPr>
        <w:t> "In the LORD, we have everlasting rock" (Isaiah 26:4) uses </w:t>
      </w:r>
      <w:r w:rsidRPr="00AF5C2D">
        <w:rPr>
          <w:rStyle w:val="Emphasis"/>
          <w:rFonts w:ascii="Century" w:hAnsi="Century"/>
          <w:color w:val="0A0A0A"/>
          <w:sz w:val="22"/>
          <w:szCs w:val="22"/>
        </w:rPr>
        <w:t>bittachon</w:t>
      </w:r>
      <w:r w:rsidRPr="00AF5C2D">
        <w:rPr>
          <w:rStyle w:val="t286pc"/>
          <w:rFonts w:ascii="Century" w:hAnsi="Century"/>
          <w:color w:val="0A0A0A"/>
          <w:sz w:val="22"/>
          <w:szCs w:val="22"/>
        </w:rPr>
        <w:t>.</w:t>
      </w:r>
    </w:p>
    <w:p w14:paraId="1B0694F8" w14:textId="77777777" w:rsidR="00AF5C2D" w:rsidRPr="00AF5C2D" w:rsidRDefault="00AF5C2D" w:rsidP="00DC5649">
      <w:pPr>
        <w:numPr>
          <w:ilvl w:val="0"/>
          <w:numId w:val="21"/>
        </w:numPr>
        <w:shd w:val="clear" w:color="auto" w:fill="FFFFFF"/>
        <w:rPr>
          <w:rFonts w:ascii="Century" w:hAnsi="Century"/>
          <w:color w:val="0A0A0A"/>
          <w:sz w:val="22"/>
          <w:szCs w:val="22"/>
        </w:rPr>
      </w:pPr>
      <w:hyperlink r:id="rId7" w:history="1">
        <w:r w:rsidRPr="00AF5C2D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הֵמִין</w:t>
        </w:r>
        <w:r w:rsidRPr="00AF5C2D">
          <w:rPr>
            <w:rStyle w:val="Hyperlink"/>
            <w:rFonts w:ascii="Century" w:hAnsi="Century"/>
            <w:b/>
            <w:bCs/>
            <w:sz w:val="22"/>
            <w:szCs w:val="22"/>
          </w:rPr>
          <w:t xml:space="preserve"> (He'emin)</w:t>
        </w:r>
      </w:hyperlink>
      <w:r w:rsidRPr="00AF5C2D">
        <w:rPr>
          <w:rStyle w:val="Strong"/>
          <w:rFonts w:ascii="Century" w:hAnsi="Century"/>
          <w:color w:val="0A0A0A"/>
          <w:sz w:val="22"/>
          <w:szCs w:val="22"/>
        </w:rPr>
        <w:t> (Verb):</w:t>
      </w:r>
      <w:r w:rsidRPr="00AF5C2D">
        <w:rPr>
          <w:rStyle w:val="t286pc"/>
          <w:rFonts w:ascii="Century" w:hAnsi="Century"/>
          <w:color w:val="0A0A0A"/>
          <w:sz w:val="22"/>
          <w:szCs w:val="22"/>
        </w:rPr>
        <w:t xml:space="preserve"> To believe, to have faith, to consider someone faithful and </w:t>
      </w:r>
      <w:r w:rsidRPr="00DC5649">
        <w:rPr>
          <w:rStyle w:val="t286pc"/>
          <w:rFonts w:ascii="Century" w:hAnsi="Century"/>
          <w:color w:val="BF4E14" w:themeColor="accent2" w:themeShade="BF"/>
          <w:sz w:val="22"/>
          <w:szCs w:val="22"/>
        </w:rPr>
        <w:t>trustworthy</w:t>
      </w:r>
      <w:r w:rsidRPr="00AF5C2D">
        <w:rPr>
          <w:rStyle w:val="t286pc"/>
          <w:rFonts w:ascii="Century" w:hAnsi="Century"/>
          <w:color w:val="0A0A0A"/>
          <w:sz w:val="22"/>
          <w:szCs w:val="22"/>
        </w:rPr>
        <w:t>.</w:t>
      </w:r>
    </w:p>
    <w:p w14:paraId="668DA743" w14:textId="77777777" w:rsidR="00AF5C2D" w:rsidRPr="00AF5C2D" w:rsidRDefault="00AF5C2D" w:rsidP="00DC5649">
      <w:pPr>
        <w:numPr>
          <w:ilvl w:val="1"/>
          <w:numId w:val="21"/>
        </w:numPr>
        <w:shd w:val="clear" w:color="auto" w:fill="FFFFFF"/>
        <w:rPr>
          <w:rFonts w:ascii="Century" w:hAnsi="Century"/>
          <w:color w:val="0A0A0A"/>
          <w:sz w:val="22"/>
          <w:szCs w:val="22"/>
        </w:rPr>
      </w:pPr>
      <w:r w:rsidRPr="00AF5C2D">
        <w:rPr>
          <w:rStyle w:val="Emphasis"/>
          <w:rFonts w:ascii="Century" w:hAnsi="Century"/>
          <w:color w:val="0A0A0A"/>
          <w:sz w:val="22"/>
          <w:szCs w:val="22"/>
        </w:rPr>
        <w:t>Root:</w:t>
      </w:r>
      <w:r w:rsidRPr="00AF5C2D">
        <w:rPr>
          <w:rStyle w:val="t286pc"/>
          <w:rFonts w:ascii="Century" w:hAnsi="Century"/>
          <w:color w:val="0A0A0A"/>
          <w:sz w:val="22"/>
          <w:szCs w:val="22"/>
        </w:rPr>
        <w:t> From </w:t>
      </w:r>
      <w:r w:rsidRPr="00AF5C2D">
        <w:rPr>
          <w:rStyle w:val="Emphasis"/>
          <w:rFonts w:ascii="Century" w:hAnsi="Century"/>
          <w:color w:val="0A0A0A"/>
          <w:sz w:val="22"/>
          <w:szCs w:val="22"/>
        </w:rPr>
        <w:t>emuna</w:t>
      </w:r>
      <w:r w:rsidRPr="00AF5C2D">
        <w:rPr>
          <w:rStyle w:val="t286pc"/>
          <w:rFonts w:ascii="Century" w:hAnsi="Century"/>
          <w:color w:val="0A0A0A"/>
          <w:sz w:val="22"/>
          <w:szCs w:val="22"/>
        </w:rPr>
        <w:t> (faith).</w:t>
      </w:r>
      <w:r w:rsidRPr="00AF5C2D">
        <w:rPr>
          <w:rStyle w:val="vkekvd"/>
          <w:rFonts w:ascii="Century" w:hAnsi="Century"/>
          <w:color w:val="0A0A0A"/>
          <w:sz w:val="22"/>
          <w:szCs w:val="22"/>
        </w:rPr>
        <w:t> </w:t>
      </w:r>
    </w:p>
    <w:p w14:paraId="6356A5E1" w14:textId="77777777" w:rsidR="00AF5C2D" w:rsidRPr="00AF5C2D" w:rsidRDefault="00AF5C2D" w:rsidP="00AF5C2D">
      <w:pPr>
        <w:shd w:val="clear" w:color="auto" w:fill="FFFFFF"/>
        <w:spacing w:line="420" w:lineRule="atLeast"/>
        <w:rPr>
          <w:rFonts w:ascii="Century" w:hAnsi="Century"/>
          <w:b/>
          <w:bCs/>
          <w:color w:val="001D35"/>
          <w:sz w:val="22"/>
          <w:szCs w:val="22"/>
        </w:rPr>
      </w:pPr>
      <w:r w:rsidRPr="00AF5C2D">
        <w:rPr>
          <w:rFonts w:ascii="Century" w:hAnsi="Century"/>
          <w:b/>
          <w:bCs/>
          <w:color w:val="001D35"/>
          <w:sz w:val="22"/>
          <w:szCs w:val="22"/>
        </w:rPr>
        <w:lastRenderedPageBreak/>
        <w:t>Core meaning:</w:t>
      </w:r>
    </w:p>
    <w:p w14:paraId="67D31E66" w14:textId="1681398E" w:rsidR="00AF5C2D" w:rsidRDefault="00AF5C2D" w:rsidP="005B01BB">
      <w:pPr>
        <w:numPr>
          <w:ilvl w:val="0"/>
          <w:numId w:val="6"/>
        </w:numPr>
        <w:shd w:val="clear" w:color="auto" w:fill="FFFFFF"/>
        <w:spacing w:after="120"/>
        <w:rPr>
          <w:rStyle w:val="vkekvd"/>
          <w:rFonts w:ascii="Century" w:hAnsi="Century"/>
          <w:color w:val="0A0A0A"/>
          <w:sz w:val="22"/>
          <w:szCs w:val="22"/>
        </w:rPr>
      </w:pPr>
      <w:r w:rsidRPr="00AF5C2D">
        <w:rPr>
          <w:rStyle w:val="t286pc"/>
          <w:rFonts w:ascii="Century" w:hAnsi="Century"/>
          <w:color w:val="0A0A0A"/>
          <w:sz w:val="22"/>
          <w:szCs w:val="22"/>
        </w:rPr>
        <w:t>These words describe a deep, heartfelt assurance and reliance, particularly in God's character and promises, leading to peace and security even amidst challenges.</w:t>
      </w:r>
      <w:r w:rsidRPr="00AF5C2D">
        <w:rPr>
          <w:rStyle w:val="vkekvd"/>
          <w:rFonts w:ascii="Century" w:hAnsi="Century"/>
          <w:color w:val="0A0A0A"/>
          <w:sz w:val="22"/>
          <w:szCs w:val="22"/>
        </w:rPr>
        <w:t> </w:t>
      </w:r>
    </w:p>
    <w:p w14:paraId="3C20D00E" w14:textId="1A14D68C" w:rsidR="00AF5C2D" w:rsidRPr="00AF5C2D" w:rsidRDefault="00AF5C2D" w:rsidP="00AF5C2D">
      <w:pPr>
        <w:shd w:val="clear" w:color="auto" w:fill="FFFFFF"/>
        <w:spacing w:after="180" w:line="360" w:lineRule="atLeast"/>
        <w:rPr>
          <w:rStyle w:val="vkekvd"/>
          <w:rFonts w:ascii="Arial Black" w:hAnsi="Arial Black"/>
          <w:color w:val="0A0A0A"/>
          <w:sz w:val="22"/>
          <w:szCs w:val="22"/>
        </w:rPr>
      </w:pPr>
      <w:r w:rsidRPr="00AF5C2D">
        <w:rPr>
          <w:rStyle w:val="vkekvd"/>
          <w:rFonts w:ascii="Arial Black" w:hAnsi="Arial Black"/>
          <w:color w:val="0A0A0A"/>
          <w:sz w:val="22"/>
          <w:szCs w:val="22"/>
        </w:rPr>
        <w:t>GREEK</w:t>
      </w:r>
      <w:r w:rsidR="005B01BB">
        <w:rPr>
          <w:rStyle w:val="vkekvd"/>
          <w:rFonts w:ascii="Arial Black" w:hAnsi="Arial Black"/>
          <w:color w:val="0A0A0A"/>
          <w:sz w:val="22"/>
          <w:szCs w:val="22"/>
        </w:rPr>
        <w:t xml:space="preserve"> </w:t>
      </w:r>
      <w:r w:rsidR="005B01BB">
        <w:rPr>
          <w:rFonts w:ascii="Arial Black" w:hAnsi="Arial Black" w:cs="Times New Roman"/>
          <w:sz w:val="22"/>
          <w:szCs w:val="22"/>
        </w:rPr>
        <w:t>DEFINITION</w:t>
      </w:r>
    </w:p>
    <w:p w14:paraId="7DF8432E" w14:textId="5F80EE86" w:rsidR="00DC5649" w:rsidRPr="00DC5649" w:rsidRDefault="00DC5649" w:rsidP="00DC5649">
      <w:pPr>
        <w:spacing w:after="40"/>
        <w:rPr>
          <w:rFonts w:ascii="Century" w:hAnsi="Century"/>
          <w:color w:val="0A0A0A"/>
          <w:sz w:val="22"/>
          <w:szCs w:val="22"/>
        </w:rPr>
      </w:pPr>
      <w:r w:rsidRPr="00DC5649">
        <w:rPr>
          <w:rFonts w:ascii="Century" w:hAnsi="Century"/>
          <w:color w:val="0A0A0A"/>
          <w:sz w:val="22"/>
          <w:szCs w:val="22"/>
        </w:rPr>
        <w:t xml:space="preserve">The main Greek word for </w:t>
      </w:r>
      <w:r w:rsidRPr="00DC5649">
        <w:rPr>
          <w:rFonts w:ascii="Century" w:hAnsi="Century"/>
          <w:color w:val="BF4E14" w:themeColor="accent2" w:themeShade="BF"/>
          <w:sz w:val="22"/>
          <w:szCs w:val="22"/>
        </w:rPr>
        <w:t>trust</w:t>
      </w:r>
      <w:r w:rsidRPr="00DC5649">
        <w:rPr>
          <w:rFonts w:ascii="Century" w:hAnsi="Century"/>
          <w:color w:val="0A0A0A"/>
          <w:sz w:val="22"/>
          <w:szCs w:val="22"/>
        </w:rPr>
        <w:t xml:space="preserve">, especially in religious contexts, is pistis (πίστις), meaning faith, belief, confidence, or reliance, while the verb form is pisteuō (πιστεύω), meaning "I believe" or "I </w:t>
      </w:r>
      <w:r w:rsidRPr="00DC5649">
        <w:rPr>
          <w:rFonts w:ascii="Century" w:hAnsi="Century"/>
          <w:color w:val="BF4E14" w:themeColor="accent2" w:themeShade="BF"/>
          <w:sz w:val="22"/>
          <w:szCs w:val="22"/>
        </w:rPr>
        <w:t>trust</w:t>
      </w:r>
      <w:r w:rsidRPr="00DC5649">
        <w:rPr>
          <w:rFonts w:ascii="Century" w:hAnsi="Century"/>
          <w:color w:val="0A0A0A"/>
          <w:sz w:val="22"/>
          <w:szCs w:val="22"/>
        </w:rPr>
        <w:t>". Another related word is peithō (πείθω), meaning to persuade or rely on, leading to pepoithésis (πεποίθησις) for confidence. </w:t>
      </w:r>
    </w:p>
    <w:p w14:paraId="38363685" w14:textId="77777777" w:rsidR="00DC5649" w:rsidRPr="00DC5649" w:rsidRDefault="00DC5649" w:rsidP="00DC5649">
      <w:pPr>
        <w:spacing w:after="40"/>
        <w:rPr>
          <w:rFonts w:ascii="Century" w:hAnsi="Century"/>
          <w:color w:val="0A0A0A"/>
          <w:sz w:val="22"/>
          <w:szCs w:val="22"/>
        </w:rPr>
      </w:pPr>
      <w:r w:rsidRPr="00DC5649">
        <w:rPr>
          <w:rFonts w:ascii="Century" w:hAnsi="Century"/>
          <w:color w:val="0A0A0A"/>
          <w:sz w:val="22"/>
          <w:szCs w:val="22"/>
        </w:rPr>
        <w:t xml:space="preserve">Key Greek Words for </w:t>
      </w:r>
      <w:r w:rsidRPr="00DC5649">
        <w:rPr>
          <w:rFonts w:ascii="Century" w:hAnsi="Century"/>
          <w:color w:val="BF4E14" w:themeColor="accent2" w:themeShade="BF"/>
          <w:sz w:val="22"/>
          <w:szCs w:val="22"/>
        </w:rPr>
        <w:t>Trust</w:t>
      </w:r>
      <w:r w:rsidRPr="00DC5649">
        <w:rPr>
          <w:rFonts w:ascii="Century" w:hAnsi="Century"/>
          <w:color w:val="0A0A0A"/>
          <w:sz w:val="22"/>
          <w:szCs w:val="22"/>
        </w:rPr>
        <w:t>:</w:t>
      </w:r>
    </w:p>
    <w:p w14:paraId="12D65B12" w14:textId="77777777" w:rsidR="00DC5649" w:rsidRPr="00DC5649" w:rsidRDefault="00DC5649" w:rsidP="00DC5649">
      <w:pPr>
        <w:numPr>
          <w:ilvl w:val="0"/>
          <w:numId w:val="22"/>
        </w:numPr>
        <w:spacing w:after="40"/>
        <w:rPr>
          <w:rFonts w:ascii="Century" w:hAnsi="Century"/>
          <w:color w:val="0A0A0A"/>
          <w:sz w:val="22"/>
          <w:szCs w:val="22"/>
        </w:rPr>
      </w:pPr>
      <w:r w:rsidRPr="00DC5649">
        <w:rPr>
          <w:rFonts w:ascii="Century" w:hAnsi="Century"/>
          <w:color w:val="0A0A0A"/>
          <w:sz w:val="22"/>
          <w:szCs w:val="22"/>
        </w:rPr>
        <w:t xml:space="preserve">Pistis (πίστις): A noun meaning faith, belief, conviction, or firm reliance, often used in the New Testament for spiritual </w:t>
      </w:r>
      <w:r w:rsidRPr="00DC5649">
        <w:rPr>
          <w:rFonts w:ascii="Century" w:hAnsi="Century"/>
          <w:color w:val="BF4E14" w:themeColor="accent2" w:themeShade="BF"/>
          <w:sz w:val="22"/>
          <w:szCs w:val="22"/>
        </w:rPr>
        <w:t>trust</w:t>
      </w:r>
      <w:r w:rsidRPr="00DC5649">
        <w:rPr>
          <w:rFonts w:ascii="Century" w:hAnsi="Century"/>
          <w:color w:val="0A0A0A"/>
          <w:sz w:val="22"/>
          <w:szCs w:val="22"/>
        </w:rPr>
        <w:t>.</w:t>
      </w:r>
    </w:p>
    <w:p w14:paraId="44707158" w14:textId="77777777" w:rsidR="00DC5649" w:rsidRPr="00DC5649" w:rsidRDefault="00DC5649" w:rsidP="00DC5649">
      <w:pPr>
        <w:numPr>
          <w:ilvl w:val="0"/>
          <w:numId w:val="22"/>
        </w:numPr>
        <w:spacing w:after="40"/>
        <w:rPr>
          <w:rFonts w:ascii="Century" w:hAnsi="Century"/>
          <w:color w:val="0A0A0A"/>
          <w:sz w:val="22"/>
          <w:szCs w:val="22"/>
        </w:rPr>
      </w:pPr>
      <w:r w:rsidRPr="00DC5649">
        <w:rPr>
          <w:rFonts w:ascii="Century" w:hAnsi="Century"/>
          <w:color w:val="0A0A0A"/>
          <w:sz w:val="22"/>
          <w:szCs w:val="22"/>
        </w:rPr>
        <w:t xml:space="preserve">Pisteuō (πιστεύω): The verb form, meaning to believe in, have faith in, or </w:t>
      </w:r>
      <w:r w:rsidRPr="00DC5649">
        <w:rPr>
          <w:rFonts w:ascii="Century" w:hAnsi="Century"/>
          <w:color w:val="BF4E14" w:themeColor="accent2" w:themeShade="BF"/>
          <w:sz w:val="22"/>
          <w:szCs w:val="22"/>
        </w:rPr>
        <w:t>trust</w:t>
      </w:r>
      <w:r w:rsidRPr="00DC5649">
        <w:rPr>
          <w:rFonts w:ascii="Century" w:hAnsi="Century"/>
          <w:color w:val="0A0A0A"/>
          <w:sz w:val="22"/>
          <w:szCs w:val="22"/>
        </w:rPr>
        <w:t xml:space="preserve"> someone/something.</w:t>
      </w:r>
    </w:p>
    <w:p w14:paraId="28B91277" w14:textId="77777777" w:rsidR="00DC5649" w:rsidRPr="00DC5649" w:rsidRDefault="00DC5649" w:rsidP="00DC5649">
      <w:pPr>
        <w:numPr>
          <w:ilvl w:val="0"/>
          <w:numId w:val="22"/>
        </w:numPr>
        <w:spacing w:after="40"/>
        <w:rPr>
          <w:rFonts w:ascii="Century" w:hAnsi="Century"/>
          <w:color w:val="0A0A0A"/>
          <w:sz w:val="22"/>
          <w:szCs w:val="22"/>
        </w:rPr>
      </w:pPr>
      <w:r w:rsidRPr="00DC5649">
        <w:rPr>
          <w:rFonts w:ascii="Century" w:hAnsi="Century"/>
          <w:color w:val="0A0A0A"/>
          <w:sz w:val="22"/>
          <w:szCs w:val="22"/>
        </w:rPr>
        <w:t>Peithō (πείθω): A verb meaning to persuade, to be persuaded, or to rely on, often appearing in deeper discussions of faith.</w:t>
      </w:r>
    </w:p>
    <w:p w14:paraId="5F061C5F" w14:textId="77777777" w:rsidR="00DC5649" w:rsidRPr="00DC5649" w:rsidRDefault="00DC5649" w:rsidP="00DC5649">
      <w:pPr>
        <w:numPr>
          <w:ilvl w:val="0"/>
          <w:numId w:val="22"/>
        </w:numPr>
        <w:spacing w:after="40"/>
        <w:rPr>
          <w:rFonts w:ascii="Century" w:hAnsi="Century"/>
          <w:color w:val="0A0A0A"/>
          <w:sz w:val="22"/>
          <w:szCs w:val="22"/>
        </w:rPr>
      </w:pPr>
      <w:r w:rsidRPr="00DC5649">
        <w:rPr>
          <w:rFonts w:ascii="Century" w:hAnsi="Century"/>
          <w:color w:val="0A0A0A"/>
          <w:sz w:val="22"/>
          <w:szCs w:val="22"/>
        </w:rPr>
        <w:t>Pepoithésis (πεποίθησις): A noun meaning confidence or reliance, stemming from </w:t>
      </w:r>
      <w:r w:rsidRPr="00DC5649">
        <w:rPr>
          <w:rFonts w:ascii="Century" w:hAnsi="Century"/>
          <w:i/>
          <w:iCs/>
          <w:color w:val="0A0A0A"/>
          <w:sz w:val="22"/>
          <w:szCs w:val="22"/>
        </w:rPr>
        <w:t>peithō</w:t>
      </w:r>
      <w:r w:rsidRPr="00DC5649">
        <w:rPr>
          <w:rFonts w:ascii="Century" w:hAnsi="Century"/>
          <w:color w:val="0A0A0A"/>
          <w:sz w:val="22"/>
          <w:szCs w:val="22"/>
        </w:rPr>
        <w:t>. </w:t>
      </w:r>
    </w:p>
    <w:p w14:paraId="145E935B" w14:textId="30B6AE1C" w:rsidR="00D80ABE" w:rsidRPr="00DC5649" w:rsidRDefault="00DC5649" w:rsidP="00DC5649">
      <w:pPr>
        <w:spacing w:after="80"/>
        <w:rPr>
          <w:rFonts w:ascii="Century" w:hAnsi="Century"/>
          <w:color w:val="0A0A0A"/>
          <w:sz w:val="22"/>
          <w:szCs w:val="22"/>
        </w:rPr>
      </w:pPr>
      <w:r w:rsidRPr="00DC5649">
        <w:rPr>
          <w:rFonts w:ascii="Century" w:hAnsi="Century"/>
          <w:color w:val="0A0A0A"/>
          <w:sz w:val="22"/>
          <w:szCs w:val="22"/>
        </w:rPr>
        <w:t xml:space="preserve">These words highlight that </w:t>
      </w:r>
      <w:r w:rsidRPr="00DC5649">
        <w:rPr>
          <w:rFonts w:ascii="Century" w:hAnsi="Century"/>
          <w:color w:val="BF4E14" w:themeColor="accent2" w:themeShade="BF"/>
          <w:sz w:val="22"/>
          <w:szCs w:val="22"/>
        </w:rPr>
        <w:t>trust</w:t>
      </w:r>
      <w:r w:rsidRPr="00DC5649">
        <w:rPr>
          <w:rFonts w:ascii="Century" w:hAnsi="Century"/>
          <w:color w:val="0A0A0A"/>
          <w:sz w:val="22"/>
          <w:szCs w:val="22"/>
        </w:rPr>
        <w:t xml:space="preserve"> in Greek involves active belief, confidence, and a deep, reliable reliance, not just passive acceptance. </w:t>
      </w:r>
      <w:r w:rsidR="00D80ABE" w:rsidRPr="00DC5649">
        <w:rPr>
          <w:rFonts w:ascii="Century" w:hAnsi="Century" w:cs="Times New Roman"/>
          <w:sz w:val="22"/>
          <w:szCs w:val="22"/>
        </w:rPr>
        <w:t xml:space="preserve">In essence, whether </w:t>
      </w:r>
      <w:r w:rsidR="00740EC8" w:rsidRPr="00DC5649">
        <w:rPr>
          <w:rFonts w:ascii="Century" w:hAnsi="Century" w:cs="Times New Roman"/>
          <w:sz w:val="22"/>
          <w:szCs w:val="22"/>
        </w:rPr>
        <w:t>it is</w:t>
      </w:r>
      <w:r w:rsidR="00D80ABE" w:rsidRPr="00DC5649">
        <w:rPr>
          <w:rFonts w:ascii="Century" w:hAnsi="Century" w:cs="Times New Roman"/>
          <w:sz w:val="22"/>
          <w:szCs w:val="22"/>
        </w:rPr>
        <w:t xml:space="preserve"> hoping a friend keeps a secret or setting up complex financial structures, </w:t>
      </w:r>
      <w:r>
        <w:rPr>
          <w:rFonts w:ascii="Century" w:hAnsi="Century" w:cs="Times New Roman"/>
          <w:color w:val="BF4E14" w:themeColor="accent2" w:themeShade="BF"/>
          <w:sz w:val="22"/>
          <w:szCs w:val="22"/>
        </w:rPr>
        <w:t>t</w:t>
      </w:r>
      <w:r w:rsidR="0083520C" w:rsidRPr="00DC5649">
        <w:rPr>
          <w:rFonts w:ascii="Century" w:hAnsi="Century" w:cs="Times New Roman"/>
          <w:color w:val="BF4E14" w:themeColor="accent2" w:themeShade="BF"/>
          <w:sz w:val="22"/>
          <w:szCs w:val="22"/>
        </w:rPr>
        <w:t>rust</w:t>
      </w:r>
      <w:r w:rsidR="00D80ABE" w:rsidRPr="00DC5649">
        <w:rPr>
          <w:rFonts w:ascii="Century" w:hAnsi="Century" w:cs="Times New Roman"/>
          <w:sz w:val="22"/>
          <w:szCs w:val="22"/>
        </w:rPr>
        <w:t xml:space="preserve"> involves placing confidence in someone or something to act reliably. </w:t>
      </w:r>
    </w:p>
    <w:p w14:paraId="638659B8" w14:textId="52F8F177" w:rsidR="00D80ABE" w:rsidRPr="00D80ABE" w:rsidRDefault="005B01BB" w:rsidP="00D80ABE">
      <w:pPr>
        <w:rPr>
          <w:rFonts w:ascii="Baguet Script" w:hAnsi="Baguet Script" w:cs="Times New Roman"/>
          <w:b/>
          <w:bCs/>
          <w:sz w:val="32"/>
          <w:szCs w:val="32"/>
        </w:rPr>
      </w:pPr>
      <w:r w:rsidRPr="00517050">
        <w:rPr>
          <w:rFonts w:ascii="Baguet Script" w:hAnsi="Baguet Script" w:cs="Times New Roman"/>
          <w:b/>
          <w:bCs/>
          <w:color w:val="BF4E14" w:themeColor="accent2" w:themeShade="BF"/>
          <w:sz w:val="32"/>
          <w:szCs w:val="32"/>
        </w:rPr>
        <w:t>Trust</w:t>
      </w:r>
      <w:r>
        <w:rPr>
          <w:rFonts w:ascii="Baguet Script" w:hAnsi="Baguet Script" w:cs="Times New Roman"/>
          <w:b/>
          <w:bCs/>
          <w:sz w:val="32"/>
          <w:szCs w:val="32"/>
        </w:rPr>
        <w:t xml:space="preserve"> </w:t>
      </w:r>
      <w:r w:rsidR="00D80ABE" w:rsidRPr="00D80ABE">
        <w:rPr>
          <w:rFonts w:ascii="Baguet Script" w:hAnsi="Baguet Script" w:cs="Times New Roman"/>
          <w:b/>
          <w:bCs/>
          <w:sz w:val="32"/>
          <w:szCs w:val="32"/>
        </w:rPr>
        <w:t>In the LORD and the BIBLE</w:t>
      </w:r>
    </w:p>
    <w:p w14:paraId="4E0D356E" w14:textId="42C20DF7" w:rsidR="00D80ABE" w:rsidRPr="00D80ABE" w:rsidRDefault="00D80ABE" w:rsidP="0019782F">
      <w:pPr>
        <w:jc w:val="center"/>
        <w:rPr>
          <w:rFonts w:ascii="Baguet Script" w:hAnsi="Baguet Script" w:cs="Times New Roman"/>
          <w:sz w:val="28"/>
          <w:szCs w:val="28"/>
        </w:rPr>
      </w:pPr>
      <w:r w:rsidRPr="00D80ABE">
        <w:rPr>
          <w:rFonts w:ascii="Baguet Script" w:hAnsi="Baguet Script" w:cs="Times New Roman"/>
          <w:sz w:val="28"/>
          <w:szCs w:val="28"/>
        </w:rPr>
        <w:t xml:space="preserve">In the Bible, </w:t>
      </w:r>
      <w:r w:rsidR="005B01BB">
        <w:rPr>
          <w:rFonts w:ascii="Baguet Script" w:hAnsi="Baguet Script" w:cs="Times New Roman"/>
          <w:color w:val="BF4E14" w:themeColor="accent2" w:themeShade="BF"/>
          <w:sz w:val="28"/>
          <w:szCs w:val="28"/>
        </w:rPr>
        <w:t>t</w:t>
      </w:r>
      <w:r w:rsidR="0083520C" w:rsidRPr="0019782F">
        <w:rPr>
          <w:rFonts w:ascii="Baguet Script" w:hAnsi="Baguet Script" w:cs="Times New Roman"/>
          <w:color w:val="BF4E14" w:themeColor="accent2" w:themeShade="BF"/>
          <w:sz w:val="28"/>
          <w:szCs w:val="28"/>
        </w:rPr>
        <w:t>rust</w:t>
      </w:r>
      <w:r w:rsidRPr="00D80ABE">
        <w:rPr>
          <w:rFonts w:ascii="Baguet Script" w:hAnsi="Baguet Script" w:cs="Times New Roman"/>
          <w:sz w:val="28"/>
          <w:szCs w:val="28"/>
        </w:rPr>
        <w:t xml:space="preserve"> means</w:t>
      </w:r>
      <w:r w:rsidRPr="00D80ABE">
        <w:rPr>
          <w:rFonts w:ascii="Cambria" w:hAnsi="Cambria" w:cs="Cambria"/>
          <w:sz w:val="28"/>
          <w:szCs w:val="28"/>
        </w:rPr>
        <w:t> </w:t>
      </w:r>
      <w:r w:rsidRPr="00D80ABE">
        <w:rPr>
          <w:rFonts w:ascii="Baguet Script" w:hAnsi="Baguet Script" w:cs="Times New Roman"/>
          <w:sz w:val="28"/>
          <w:szCs w:val="28"/>
        </w:rPr>
        <w:t xml:space="preserve">a bold, confident reliance </w:t>
      </w:r>
      <w:r w:rsidR="00AE3B33" w:rsidRPr="0019782F">
        <w:rPr>
          <w:rFonts w:ascii="Baguet Script" w:hAnsi="Baguet Script" w:cs="Times New Roman"/>
          <w:sz w:val="28"/>
          <w:szCs w:val="28"/>
        </w:rPr>
        <w:t>&amp;</w:t>
      </w:r>
      <w:r w:rsidRPr="00D80ABE">
        <w:rPr>
          <w:rFonts w:ascii="Baguet Script" w:hAnsi="Baguet Script" w:cs="Times New Roman"/>
          <w:sz w:val="28"/>
          <w:szCs w:val="28"/>
        </w:rPr>
        <w:t xml:space="preserve"> security in God's reliability, strength, </w:t>
      </w:r>
      <w:r w:rsidR="00AE3B33" w:rsidRPr="0019782F">
        <w:rPr>
          <w:rFonts w:ascii="Baguet Script" w:hAnsi="Baguet Script" w:cs="Times New Roman"/>
          <w:sz w:val="28"/>
          <w:szCs w:val="28"/>
        </w:rPr>
        <w:t>&amp;</w:t>
      </w:r>
      <w:r w:rsidRPr="00D80ABE">
        <w:rPr>
          <w:rFonts w:ascii="Baguet Script" w:hAnsi="Baguet Script" w:cs="Times New Roman"/>
          <w:sz w:val="28"/>
          <w:szCs w:val="28"/>
        </w:rPr>
        <w:t xml:space="preserve"> promises, not a blind leap but a practical, active belief demonstrated by our actions, especially in tough times, as summed up in </w:t>
      </w:r>
      <w:r w:rsidRPr="00D80ABE">
        <w:rPr>
          <w:rFonts w:ascii="Baguet Script" w:hAnsi="Baguet Script" w:cs="Times New Roman"/>
          <w:b/>
          <w:bCs/>
          <w:sz w:val="28"/>
          <w:szCs w:val="28"/>
        </w:rPr>
        <w:t>Proverbs 3:5-6</w:t>
      </w:r>
      <w:r w:rsidRPr="00D80ABE">
        <w:rPr>
          <w:rFonts w:ascii="Baguet Script" w:hAnsi="Baguet Script" w:cs="Times New Roman"/>
          <w:sz w:val="28"/>
          <w:szCs w:val="28"/>
        </w:rPr>
        <w:t>: "</w:t>
      </w:r>
      <w:r w:rsidR="0083520C" w:rsidRPr="0019782F">
        <w:rPr>
          <w:rFonts w:ascii="Baguet Script" w:hAnsi="Baguet Script" w:cs="Times New Roman"/>
          <w:color w:val="BF4E14" w:themeColor="accent2" w:themeShade="BF"/>
          <w:sz w:val="28"/>
          <w:szCs w:val="28"/>
        </w:rPr>
        <w:t>Trust</w:t>
      </w:r>
      <w:r w:rsidRPr="00D80ABE">
        <w:rPr>
          <w:rFonts w:ascii="Baguet Script" w:hAnsi="Baguet Script" w:cs="Times New Roman"/>
          <w:sz w:val="28"/>
          <w:szCs w:val="28"/>
        </w:rPr>
        <w:t xml:space="preserve"> in the LORD with all your heart </w:t>
      </w:r>
      <w:r w:rsidR="00AE3B33" w:rsidRPr="0019782F">
        <w:rPr>
          <w:rFonts w:ascii="Baguet Script" w:hAnsi="Baguet Script" w:cs="Times New Roman"/>
          <w:sz w:val="28"/>
          <w:szCs w:val="28"/>
        </w:rPr>
        <w:t>&amp;</w:t>
      </w:r>
      <w:r w:rsidRPr="00D80ABE">
        <w:rPr>
          <w:rFonts w:ascii="Baguet Script" w:hAnsi="Baguet Script" w:cs="Times New Roman"/>
          <w:sz w:val="28"/>
          <w:szCs w:val="28"/>
        </w:rPr>
        <w:t xml:space="preserve"> lean not on your own understanding; in all your ways acknowledge him, </w:t>
      </w:r>
      <w:r w:rsidR="00AE3B33" w:rsidRPr="0019782F">
        <w:rPr>
          <w:rFonts w:ascii="Baguet Script" w:hAnsi="Baguet Script" w:cs="Times New Roman"/>
          <w:sz w:val="28"/>
          <w:szCs w:val="28"/>
        </w:rPr>
        <w:t>&amp;</w:t>
      </w:r>
      <w:r w:rsidRPr="00D80ABE">
        <w:rPr>
          <w:rFonts w:ascii="Baguet Script" w:hAnsi="Baguet Script" w:cs="Times New Roman"/>
          <w:sz w:val="28"/>
          <w:szCs w:val="28"/>
        </w:rPr>
        <w:t xml:space="preserve"> he will make your paths straight".</w:t>
      </w:r>
      <w:r w:rsidRPr="00D80ABE">
        <w:rPr>
          <w:rFonts w:ascii="Cambria" w:hAnsi="Cambria" w:cs="Cambria"/>
          <w:sz w:val="28"/>
          <w:szCs w:val="28"/>
        </w:rPr>
        <w:t> </w:t>
      </w:r>
      <w:r w:rsidRPr="00D80ABE">
        <w:rPr>
          <w:rFonts w:ascii="Baguet Script" w:hAnsi="Baguet Script" w:cs="Times New Roman"/>
          <w:sz w:val="28"/>
          <w:szCs w:val="28"/>
        </w:rPr>
        <w:t xml:space="preserve">It involves yielding control, finding rest in His care, </w:t>
      </w:r>
      <w:r w:rsidR="00AE3B33" w:rsidRPr="0019782F">
        <w:rPr>
          <w:rFonts w:ascii="Baguet Script" w:hAnsi="Baguet Script" w:cs="Times New Roman"/>
          <w:sz w:val="28"/>
          <w:szCs w:val="28"/>
        </w:rPr>
        <w:t>&amp;</w:t>
      </w:r>
      <w:r w:rsidRPr="00D80ABE">
        <w:rPr>
          <w:rFonts w:ascii="Baguet Script" w:hAnsi="Baguet Script" w:cs="Times New Roman"/>
          <w:sz w:val="28"/>
          <w:szCs w:val="28"/>
        </w:rPr>
        <w:t xml:space="preserve"> fixing our focus on the unseen eternal rather than temporary troubles.</w:t>
      </w:r>
    </w:p>
    <w:p w14:paraId="6BC79201" w14:textId="2EE22C7E" w:rsidR="00D80ABE" w:rsidRPr="00D80ABE" w:rsidRDefault="00D80ABE" w:rsidP="00D80ABE">
      <w:pPr>
        <w:rPr>
          <w:rFonts w:ascii="Book Antiqua" w:hAnsi="Book Antiqua" w:cs="Times New Roman"/>
          <w:b/>
          <w:bCs/>
          <w:sz w:val="32"/>
          <w:szCs w:val="32"/>
        </w:rPr>
      </w:pPr>
      <w:r w:rsidRPr="00D80ABE">
        <w:rPr>
          <w:rFonts w:ascii="Book Antiqua" w:hAnsi="Book Antiqua" w:cs="Times New Roman"/>
          <w:b/>
          <w:bCs/>
          <w:sz w:val="32"/>
          <w:szCs w:val="32"/>
        </w:rPr>
        <w:t xml:space="preserve">Key aspects of biblical </w:t>
      </w:r>
      <w:r w:rsidR="0083520C" w:rsidRPr="0083520C">
        <w:rPr>
          <w:rFonts w:ascii="Century" w:hAnsi="Century" w:cs="Times New Roman"/>
          <w:bCs/>
          <w:color w:val="BF4E14" w:themeColor="accent2" w:themeShade="BF"/>
          <w:sz w:val="22"/>
          <w:szCs w:val="32"/>
        </w:rPr>
        <w:t>Trust</w:t>
      </w:r>
      <w:r w:rsidRPr="00D80ABE">
        <w:rPr>
          <w:rFonts w:ascii="Book Antiqua" w:hAnsi="Book Antiqua" w:cs="Times New Roman"/>
          <w:b/>
          <w:bCs/>
          <w:sz w:val="32"/>
          <w:szCs w:val="32"/>
        </w:rPr>
        <w:t>:</w:t>
      </w:r>
    </w:p>
    <w:p w14:paraId="6239106B" w14:textId="77777777" w:rsidR="00D80ABE" w:rsidRPr="00D80ABE" w:rsidRDefault="00D80ABE" w:rsidP="00D80ABE">
      <w:pPr>
        <w:numPr>
          <w:ilvl w:val="0"/>
          <w:numId w:val="7"/>
        </w:numPr>
        <w:rPr>
          <w:rFonts w:ascii="Fairwater Script" w:hAnsi="Fairwater Script" w:cs="Times New Roman"/>
          <w:b/>
          <w:bCs/>
          <w:sz w:val="28"/>
          <w:szCs w:val="28"/>
        </w:rPr>
      </w:pPr>
      <w:r w:rsidRPr="00D80ABE">
        <w:rPr>
          <w:rFonts w:ascii="Fairwater Script" w:hAnsi="Fairwater Script" w:cs="Times New Roman"/>
          <w:b/>
          <w:bCs/>
          <w:sz w:val="28"/>
          <w:szCs w:val="28"/>
        </w:rPr>
        <w:t>Rooted in Faith:</w:t>
      </w:r>
      <w:r w:rsidRPr="00D80ABE">
        <w:rPr>
          <w:rFonts w:ascii="Cambria" w:hAnsi="Cambria" w:cs="Cambria"/>
          <w:b/>
          <w:bCs/>
          <w:sz w:val="28"/>
          <w:szCs w:val="28"/>
        </w:rPr>
        <w:t> </w:t>
      </w:r>
    </w:p>
    <w:p w14:paraId="4237D3FA" w14:textId="417481D5" w:rsidR="00D80ABE" w:rsidRPr="00AE3B33" w:rsidRDefault="0083520C" w:rsidP="00D80ABE">
      <w:pPr>
        <w:pStyle w:val="ListParagraph"/>
        <w:numPr>
          <w:ilvl w:val="0"/>
          <w:numId w:val="9"/>
        </w:numPr>
        <w:ind w:left="792" w:hanging="432"/>
        <w:rPr>
          <w:rFonts w:ascii="Century" w:hAnsi="Century" w:cs="Times New Roman"/>
          <w:sz w:val="22"/>
          <w:szCs w:val="22"/>
        </w:rPr>
      </w:pPr>
      <w:r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="00D80ABE" w:rsidRPr="00AE3B33">
        <w:rPr>
          <w:rFonts w:ascii="Century" w:hAnsi="Century" w:cs="Times New Roman"/>
          <w:sz w:val="22"/>
          <w:szCs w:val="22"/>
        </w:rPr>
        <w:t xml:space="preserve"> is the action that flows from faith (belief in God's </w:t>
      </w:r>
      <w:r w:rsidR="00D80ABE" w:rsidRPr="00AF5C2D">
        <w:rPr>
          <w:rFonts w:ascii="Century" w:hAnsi="Century" w:cs="Times New Roman"/>
          <w:color w:val="BF4E14" w:themeColor="accent2" w:themeShade="BF"/>
          <w:sz w:val="22"/>
          <w:szCs w:val="22"/>
        </w:rPr>
        <w:t>truth</w:t>
      </w:r>
      <w:r w:rsidR="00D80ABE" w:rsidRPr="00AE3B33">
        <w:rPr>
          <w:rFonts w:ascii="Century" w:hAnsi="Century" w:cs="Times New Roman"/>
          <w:sz w:val="22"/>
          <w:szCs w:val="22"/>
        </w:rPr>
        <w:t>), while faith is the gift from God (</w:t>
      </w:r>
      <w:r w:rsidR="00D80ABE" w:rsidRPr="00AE3B33">
        <w:rPr>
          <w:rFonts w:ascii="Century" w:hAnsi="Century" w:cs="Times New Roman"/>
          <w:b/>
          <w:bCs/>
          <w:sz w:val="22"/>
          <w:szCs w:val="22"/>
        </w:rPr>
        <w:t>Ephesians 2:8-9</w:t>
      </w:r>
      <w:r w:rsidR="00D80ABE" w:rsidRPr="00AE3B33">
        <w:rPr>
          <w:rFonts w:ascii="Century" w:hAnsi="Century" w:cs="Times New Roman"/>
          <w:sz w:val="22"/>
          <w:szCs w:val="22"/>
        </w:rPr>
        <w:t>)</w:t>
      </w:r>
      <w:r w:rsidR="0019782F">
        <w:rPr>
          <w:rFonts w:ascii="Century" w:hAnsi="Century" w:cs="Times New Roman"/>
          <w:sz w:val="22"/>
          <w:szCs w:val="22"/>
        </w:rPr>
        <w:t xml:space="preserve"> (ESV) </w:t>
      </w:r>
      <w:r w:rsidR="0019782F" w:rsidRPr="0019782F">
        <w:rPr>
          <w:rFonts w:ascii="Century" w:hAnsi="Century" w:cs="Times New Roman"/>
          <w:b/>
          <w:bCs/>
          <w:sz w:val="22"/>
          <w:szCs w:val="22"/>
          <w:vertAlign w:val="superscript"/>
        </w:rPr>
        <w:t>8 </w:t>
      </w:r>
      <w:r w:rsidR="0019782F" w:rsidRPr="0019782F">
        <w:rPr>
          <w:rFonts w:ascii="Century" w:hAnsi="Century" w:cs="Times New Roman"/>
          <w:sz w:val="22"/>
          <w:szCs w:val="22"/>
        </w:rPr>
        <w:t>For by grace you have been saved through faith. And this is not your own doing; it is the gift of God, </w:t>
      </w:r>
      <w:r w:rsidR="0019782F" w:rsidRPr="0019782F">
        <w:rPr>
          <w:rFonts w:ascii="Century" w:hAnsi="Century" w:cs="Times New Roman"/>
          <w:b/>
          <w:bCs/>
          <w:sz w:val="22"/>
          <w:szCs w:val="22"/>
          <w:vertAlign w:val="superscript"/>
        </w:rPr>
        <w:t>9 </w:t>
      </w:r>
      <w:r w:rsidR="0019782F" w:rsidRPr="0019782F">
        <w:rPr>
          <w:rFonts w:ascii="Century" w:hAnsi="Century" w:cs="Times New Roman"/>
          <w:sz w:val="22"/>
          <w:szCs w:val="22"/>
        </w:rPr>
        <w:t>not a result of works, so that no one may boast.</w:t>
      </w:r>
    </w:p>
    <w:p w14:paraId="72CC085E" w14:textId="77777777" w:rsidR="00D80ABE" w:rsidRPr="00D80ABE" w:rsidRDefault="00D80ABE" w:rsidP="00D80ABE">
      <w:pPr>
        <w:numPr>
          <w:ilvl w:val="0"/>
          <w:numId w:val="7"/>
        </w:numPr>
        <w:rPr>
          <w:rFonts w:ascii="Fairwater Script" w:hAnsi="Fairwater Script" w:cs="Times New Roman"/>
          <w:b/>
          <w:bCs/>
          <w:sz w:val="28"/>
          <w:szCs w:val="28"/>
        </w:rPr>
      </w:pPr>
      <w:r w:rsidRPr="00D80ABE">
        <w:rPr>
          <w:rFonts w:ascii="Fairwater Script" w:hAnsi="Fairwater Script" w:cs="Times New Roman"/>
          <w:b/>
          <w:bCs/>
          <w:sz w:val="28"/>
          <w:szCs w:val="28"/>
        </w:rPr>
        <w:t>Not Blind:</w:t>
      </w:r>
      <w:r w:rsidRPr="00D80ABE">
        <w:rPr>
          <w:rFonts w:ascii="Cambria" w:hAnsi="Cambria" w:cs="Cambria"/>
          <w:b/>
          <w:bCs/>
          <w:sz w:val="28"/>
          <w:szCs w:val="28"/>
        </w:rPr>
        <w:t> </w:t>
      </w:r>
    </w:p>
    <w:p w14:paraId="1869E33B" w14:textId="4AF65350" w:rsidR="00D80ABE" w:rsidRPr="00D80ABE" w:rsidRDefault="00740EC8" w:rsidP="00D80ABE">
      <w:pPr>
        <w:ind w:firstLine="576"/>
        <w:rPr>
          <w:rFonts w:ascii="Century" w:hAnsi="Century" w:cs="Times New Roman"/>
          <w:sz w:val="22"/>
          <w:szCs w:val="22"/>
        </w:rPr>
      </w:pPr>
      <w:r w:rsidRPr="00D80ABE">
        <w:rPr>
          <w:rFonts w:ascii="Century" w:hAnsi="Century" w:cs="Times New Roman"/>
          <w:sz w:val="22"/>
          <w:szCs w:val="22"/>
        </w:rPr>
        <w:t>It is</w:t>
      </w:r>
      <w:r w:rsidR="00D80ABE" w:rsidRPr="00D80ABE">
        <w:rPr>
          <w:rFonts w:ascii="Century" w:hAnsi="Century" w:cs="Times New Roman"/>
          <w:sz w:val="22"/>
          <w:szCs w:val="22"/>
        </w:rPr>
        <w:t xml:space="preserve"> not naive; </w:t>
      </w:r>
      <w:r w:rsidRPr="00D80ABE">
        <w:rPr>
          <w:rFonts w:ascii="Century" w:hAnsi="Century" w:cs="Times New Roman"/>
          <w:sz w:val="22"/>
          <w:szCs w:val="22"/>
        </w:rPr>
        <w:t>it is</w:t>
      </w:r>
      <w:r w:rsidR="00D80ABE" w:rsidRPr="00D80ABE">
        <w:rPr>
          <w:rFonts w:ascii="Century" w:hAnsi="Century" w:cs="Times New Roman"/>
          <w:sz w:val="22"/>
          <w:szCs w:val="22"/>
        </w:rPr>
        <w:t xml:space="preserve"> built on evidence of God's faithfulness, even when circumstances contradict it, requiring us to believe His revealed character. </w:t>
      </w:r>
    </w:p>
    <w:p w14:paraId="313F0342" w14:textId="77777777" w:rsidR="00D80ABE" w:rsidRPr="00D80ABE" w:rsidRDefault="00D80ABE" w:rsidP="00D80ABE">
      <w:pPr>
        <w:numPr>
          <w:ilvl w:val="0"/>
          <w:numId w:val="7"/>
        </w:numPr>
        <w:rPr>
          <w:rFonts w:ascii="Fairwater Script" w:hAnsi="Fairwater Script" w:cs="Times New Roman"/>
          <w:b/>
          <w:bCs/>
          <w:sz w:val="28"/>
          <w:szCs w:val="28"/>
        </w:rPr>
      </w:pPr>
      <w:r w:rsidRPr="00D80ABE">
        <w:rPr>
          <w:rFonts w:ascii="Fairwater Script" w:hAnsi="Fairwater Script" w:cs="Times New Roman"/>
          <w:b/>
          <w:bCs/>
          <w:sz w:val="28"/>
          <w:szCs w:val="28"/>
        </w:rPr>
        <w:t>Hebrew Concepts:</w:t>
      </w:r>
      <w:r w:rsidRPr="00D80ABE">
        <w:rPr>
          <w:rFonts w:ascii="Cambria" w:hAnsi="Cambria" w:cs="Cambria"/>
          <w:b/>
          <w:bCs/>
          <w:sz w:val="28"/>
          <w:szCs w:val="28"/>
        </w:rPr>
        <w:t> </w:t>
      </w:r>
    </w:p>
    <w:p w14:paraId="596CD6FD" w14:textId="1166EBE6" w:rsidR="00D80ABE" w:rsidRPr="00D80ABE" w:rsidRDefault="00D80ABE" w:rsidP="00D80ABE">
      <w:pPr>
        <w:ind w:firstLine="576"/>
        <w:rPr>
          <w:rFonts w:ascii="Century" w:hAnsi="Century" w:cs="Times New Roman"/>
          <w:sz w:val="22"/>
          <w:szCs w:val="22"/>
        </w:rPr>
      </w:pPr>
      <w:r w:rsidRPr="00D80ABE">
        <w:rPr>
          <w:rFonts w:ascii="Century" w:hAnsi="Century" w:cs="Times New Roman"/>
          <w:sz w:val="22"/>
          <w:szCs w:val="22"/>
        </w:rPr>
        <w:t xml:space="preserve">Hebrew words for 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D80ABE">
        <w:rPr>
          <w:rFonts w:ascii="Century" w:hAnsi="Century" w:cs="Times New Roman"/>
          <w:sz w:val="22"/>
          <w:szCs w:val="22"/>
        </w:rPr>
        <w:t xml:space="preserve"> (like batah) imply a feeling of security, well-being, or something like a secure rope to hold onto, a dependable anchor. </w:t>
      </w:r>
    </w:p>
    <w:p w14:paraId="3F8083D9" w14:textId="77777777" w:rsidR="00D80ABE" w:rsidRPr="00D80ABE" w:rsidRDefault="00D80ABE" w:rsidP="00D80ABE">
      <w:pPr>
        <w:numPr>
          <w:ilvl w:val="0"/>
          <w:numId w:val="7"/>
        </w:numPr>
        <w:rPr>
          <w:rFonts w:ascii="Fairwater Script" w:hAnsi="Fairwater Script" w:cs="Times New Roman"/>
          <w:b/>
          <w:bCs/>
          <w:sz w:val="28"/>
          <w:szCs w:val="28"/>
        </w:rPr>
      </w:pPr>
      <w:r w:rsidRPr="00D80ABE">
        <w:rPr>
          <w:rFonts w:ascii="Fairwater Script" w:hAnsi="Fairwater Script" w:cs="Times New Roman"/>
          <w:b/>
          <w:bCs/>
          <w:sz w:val="28"/>
          <w:szCs w:val="28"/>
        </w:rPr>
        <w:t>Action-Oriented:</w:t>
      </w:r>
      <w:r w:rsidRPr="00D80ABE">
        <w:rPr>
          <w:rFonts w:ascii="Cambria" w:hAnsi="Cambria" w:cs="Cambria"/>
          <w:b/>
          <w:bCs/>
          <w:sz w:val="28"/>
          <w:szCs w:val="28"/>
        </w:rPr>
        <w:t> </w:t>
      </w:r>
    </w:p>
    <w:p w14:paraId="404EF0CD" w14:textId="1D3CAC76" w:rsidR="00D80ABE" w:rsidRPr="00D80ABE" w:rsidRDefault="00D80ABE" w:rsidP="00D80ABE">
      <w:pPr>
        <w:ind w:firstLine="576"/>
        <w:rPr>
          <w:rFonts w:ascii="Century" w:hAnsi="Century" w:cs="Times New Roman"/>
          <w:sz w:val="22"/>
          <w:szCs w:val="22"/>
        </w:rPr>
      </w:pPr>
      <w:r w:rsidRPr="00D80ABE">
        <w:rPr>
          <w:rFonts w:ascii="Century" w:hAnsi="Century" w:cs="Times New Roman"/>
          <w:sz w:val="22"/>
          <w:szCs w:val="22"/>
        </w:rPr>
        <w:t xml:space="preserve">It means actively giving God your concerns, following His way, </w:t>
      </w:r>
      <w:r w:rsidR="00AE3B33">
        <w:rPr>
          <w:rFonts w:ascii="Century" w:hAnsi="Century" w:cs="Times New Roman"/>
          <w:sz w:val="22"/>
          <w:szCs w:val="22"/>
        </w:rPr>
        <w:t>&amp;</w:t>
      </w:r>
      <w:r w:rsidRPr="00D80ABE">
        <w:rPr>
          <w:rFonts w:ascii="Century" w:hAnsi="Century" w:cs="Times New Roman"/>
          <w:sz w:val="22"/>
          <w:szCs w:val="22"/>
        </w:rPr>
        <w:t xml:space="preserve"> acting as if He is in control, even when you </w:t>
      </w:r>
      <w:r w:rsidR="00740EC8" w:rsidRPr="00D80ABE">
        <w:rPr>
          <w:rFonts w:ascii="Century" w:hAnsi="Century" w:cs="Times New Roman"/>
          <w:sz w:val="22"/>
          <w:szCs w:val="22"/>
        </w:rPr>
        <w:t>cannot</w:t>
      </w:r>
      <w:r w:rsidRPr="00D80ABE">
        <w:rPr>
          <w:rFonts w:ascii="Century" w:hAnsi="Century" w:cs="Times New Roman"/>
          <w:sz w:val="22"/>
          <w:szCs w:val="22"/>
        </w:rPr>
        <w:t xml:space="preserve"> see the outcome. </w:t>
      </w:r>
    </w:p>
    <w:p w14:paraId="2F78C190" w14:textId="77777777" w:rsidR="00D80ABE" w:rsidRPr="00D80ABE" w:rsidRDefault="00D80ABE" w:rsidP="00D80ABE">
      <w:pPr>
        <w:numPr>
          <w:ilvl w:val="0"/>
          <w:numId w:val="7"/>
        </w:numPr>
        <w:rPr>
          <w:rFonts w:ascii="Fairwater Script" w:hAnsi="Fairwater Script" w:cs="Times New Roman"/>
          <w:b/>
          <w:bCs/>
          <w:sz w:val="28"/>
          <w:szCs w:val="28"/>
        </w:rPr>
      </w:pPr>
      <w:r w:rsidRPr="00D80ABE">
        <w:rPr>
          <w:rFonts w:ascii="Fairwater Script" w:hAnsi="Fairwater Script" w:cs="Times New Roman"/>
          <w:b/>
          <w:bCs/>
          <w:sz w:val="28"/>
          <w:szCs w:val="28"/>
        </w:rPr>
        <w:t>Contrast with Self-Reliance:</w:t>
      </w:r>
      <w:r w:rsidRPr="00D80ABE">
        <w:rPr>
          <w:rFonts w:ascii="Cambria" w:hAnsi="Cambria" w:cs="Cambria"/>
          <w:b/>
          <w:bCs/>
          <w:sz w:val="28"/>
          <w:szCs w:val="28"/>
        </w:rPr>
        <w:t> </w:t>
      </w:r>
    </w:p>
    <w:p w14:paraId="46A68A07" w14:textId="6AADA8FB" w:rsidR="00D80ABE" w:rsidRPr="00D80ABE" w:rsidRDefault="00740EC8" w:rsidP="00D80ABE">
      <w:pPr>
        <w:ind w:firstLine="576"/>
        <w:rPr>
          <w:rFonts w:ascii="Century" w:hAnsi="Century" w:cs="Times New Roman"/>
          <w:sz w:val="22"/>
          <w:szCs w:val="22"/>
        </w:rPr>
      </w:pPr>
      <w:r w:rsidRPr="00D80ABE">
        <w:rPr>
          <w:rFonts w:ascii="Century" w:hAnsi="Century" w:cs="Times New Roman"/>
          <w:sz w:val="22"/>
          <w:szCs w:val="22"/>
        </w:rPr>
        <w:t>It is</w:t>
      </w:r>
      <w:r w:rsidR="00D80ABE" w:rsidRPr="00D80ABE">
        <w:rPr>
          <w:rFonts w:ascii="Century" w:hAnsi="Century" w:cs="Times New Roman"/>
          <w:sz w:val="22"/>
          <w:szCs w:val="22"/>
        </w:rPr>
        <w:t xml:space="preserve"> the opposite of leaning on your own understanding or worldly wisdom; </w:t>
      </w:r>
      <w:r w:rsidRPr="00D80ABE">
        <w:rPr>
          <w:rFonts w:ascii="Century" w:hAnsi="Century" w:cs="Times New Roman"/>
          <w:sz w:val="22"/>
          <w:szCs w:val="22"/>
        </w:rPr>
        <w:t>it is</w:t>
      </w:r>
      <w:r w:rsidR="00D80ABE" w:rsidRPr="00D80ABE">
        <w:rPr>
          <w:rFonts w:ascii="Century" w:hAnsi="Century" w:cs="Times New Roman"/>
          <w:sz w:val="22"/>
          <w:szCs w:val="22"/>
        </w:rPr>
        <w:t xml:space="preserve"> depending on God's all-knowing guidance. </w:t>
      </w:r>
    </w:p>
    <w:p w14:paraId="7E0A0AC7" w14:textId="77777777" w:rsidR="00D80ABE" w:rsidRPr="00D80ABE" w:rsidRDefault="00D80ABE" w:rsidP="00D80ABE">
      <w:pPr>
        <w:numPr>
          <w:ilvl w:val="0"/>
          <w:numId w:val="7"/>
        </w:numPr>
        <w:rPr>
          <w:rFonts w:ascii="Fairwater Script" w:hAnsi="Fairwater Script" w:cs="Times New Roman"/>
          <w:b/>
          <w:bCs/>
          <w:sz w:val="28"/>
          <w:szCs w:val="28"/>
        </w:rPr>
      </w:pPr>
      <w:r w:rsidRPr="00D80ABE">
        <w:rPr>
          <w:rFonts w:ascii="Fairwater Script" w:hAnsi="Fairwater Script" w:cs="Times New Roman"/>
          <w:b/>
          <w:bCs/>
          <w:sz w:val="28"/>
          <w:szCs w:val="28"/>
        </w:rPr>
        <w:t>Source of Peace:</w:t>
      </w:r>
      <w:r w:rsidRPr="00D80ABE">
        <w:rPr>
          <w:rFonts w:ascii="Cambria" w:hAnsi="Cambria" w:cs="Cambria"/>
          <w:b/>
          <w:bCs/>
          <w:sz w:val="28"/>
          <w:szCs w:val="28"/>
        </w:rPr>
        <w:t> </w:t>
      </w:r>
    </w:p>
    <w:p w14:paraId="1B5CA95C" w14:textId="77777777" w:rsidR="0083520C" w:rsidRPr="004060E7" w:rsidRDefault="0083520C" w:rsidP="0083520C">
      <w:r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="00D80ABE" w:rsidRPr="00D80ABE">
        <w:rPr>
          <w:rFonts w:ascii="Century" w:hAnsi="Century" w:cs="Times New Roman"/>
          <w:color w:val="BF4E14" w:themeColor="accent2" w:themeShade="BF"/>
          <w:sz w:val="22"/>
          <w:szCs w:val="22"/>
        </w:rPr>
        <w:t>ing</w:t>
      </w:r>
      <w:r w:rsidR="00D80ABE" w:rsidRPr="00D80ABE">
        <w:rPr>
          <w:rFonts w:ascii="Century" w:hAnsi="Century" w:cs="Times New Roman"/>
          <w:sz w:val="22"/>
          <w:szCs w:val="22"/>
        </w:rPr>
        <w:t xml:space="preserve"> God leads to deep, steadfast peace, even amidst fear </w:t>
      </w:r>
      <w:r w:rsidR="00AE3B33">
        <w:rPr>
          <w:rFonts w:ascii="Century" w:hAnsi="Century" w:cs="Times New Roman"/>
          <w:sz w:val="22"/>
          <w:szCs w:val="22"/>
        </w:rPr>
        <w:t>&amp;</w:t>
      </w:r>
      <w:r w:rsidR="00D80ABE" w:rsidRPr="00D80ABE">
        <w:rPr>
          <w:rFonts w:ascii="Century" w:hAnsi="Century" w:cs="Times New Roman"/>
          <w:sz w:val="22"/>
          <w:szCs w:val="22"/>
        </w:rPr>
        <w:t xml:space="preserve"> trouble, as He is the "Rock eternal" (</w:t>
      </w:r>
      <w:r w:rsidR="00D80ABE" w:rsidRPr="00D80ABE">
        <w:rPr>
          <w:rFonts w:ascii="Century" w:hAnsi="Century" w:cs="Times New Roman"/>
          <w:b/>
          <w:bCs/>
          <w:sz w:val="22"/>
          <w:szCs w:val="22"/>
        </w:rPr>
        <w:t>Isaiah 26:3-4</w:t>
      </w:r>
      <w:r w:rsidR="00D80ABE" w:rsidRPr="00D80ABE">
        <w:rPr>
          <w:rFonts w:ascii="Century" w:hAnsi="Century" w:cs="Times New Roman"/>
          <w:sz w:val="22"/>
          <w:szCs w:val="22"/>
        </w:rPr>
        <w:t>)</w:t>
      </w:r>
      <w:r>
        <w:rPr>
          <w:rFonts w:ascii="Century" w:hAnsi="Century" w:cs="Times New Roman"/>
          <w:sz w:val="22"/>
          <w:szCs w:val="22"/>
        </w:rPr>
        <w:t xml:space="preserve">; (ESV) </w:t>
      </w:r>
      <w:r w:rsidRPr="004060E7">
        <w:rPr>
          <w:b/>
          <w:bCs/>
          <w:vertAlign w:val="superscript"/>
        </w:rPr>
        <w:t>3 </w:t>
      </w:r>
      <w:r w:rsidRPr="004060E7">
        <w:t>You keep him in perfect peace</w:t>
      </w:r>
      <w:r>
        <w:t xml:space="preserve"> </w:t>
      </w:r>
      <w:r w:rsidRPr="004060E7">
        <w:t>whose mind is stayed on you,</w:t>
      </w:r>
      <w:r>
        <w:t xml:space="preserve"> </w:t>
      </w:r>
      <w:r w:rsidRPr="004060E7">
        <w:t xml:space="preserve">because he </w:t>
      </w:r>
      <w:r w:rsidRPr="00DC5649">
        <w:rPr>
          <w:color w:val="BF4E14" w:themeColor="accent2" w:themeShade="BF"/>
        </w:rPr>
        <w:t>trusts</w:t>
      </w:r>
      <w:r w:rsidRPr="004060E7">
        <w:t xml:space="preserve"> in you.</w:t>
      </w:r>
      <w:r>
        <w:t xml:space="preserve"> </w:t>
      </w:r>
      <w:r w:rsidRPr="004060E7">
        <w:rPr>
          <w:b/>
          <w:bCs/>
          <w:vertAlign w:val="superscript"/>
        </w:rPr>
        <w:t>4 </w:t>
      </w:r>
      <w:r w:rsidRPr="00DC5649">
        <w:rPr>
          <w:color w:val="BF4E14" w:themeColor="accent2" w:themeShade="BF"/>
        </w:rPr>
        <w:t>Trust</w:t>
      </w:r>
      <w:r w:rsidRPr="004060E7">
        <w:t xml:space="preserve"> in the Lord forever,</w:t>
      </w:r>
      <w:r>
        <w:t xml:space="preserve"> </w:t>
      </w:r>
      <w:r w:rsidRPr="004060E7">
        <w:t>for the Lord God is an everlasting rock.</w:t>
      </w:r>
    </w:p>
    <w:p w14:paraId="624C6522" w14:textId="4CD9F993" w:rsidR="00D80ABE" w:rsidRPr="00D80ABE" w:rsidRDefault="00D80ABE" w:rsidP="00D80ABE">
      <w:pPr>
        <w:ind w:firstLine="576"/>
        <w:rPr>
          <w:rFonts w:ascii="Century" w:hAnsi="Century" w:cs="Times New Roman"/>
          <w:sz w:val="22"/>
          <w:szCs w:val="22"/>
        </w:rPr>
      </w:pPr>
    </w:p>
    <w:p w14:paraId="18DAE40C" w14:textId="77777777" w:rsidR="00DC5649" w:rsidRDefault="00DC5649" w:rsidP="00D80ABE">
      <w:pPr>
        <w:rPr>
          <w:rFonts w:ascii="Fairwater Script" w:hAnsi="Fairwater Script" w:cs="Times New Roman"/>
          <w:b/>
          <w:bCs/>
          <w:sz w:val="28"/>
          <w:szCs w:val="28"/>
        </w:rPr>
      </w:pPr>
    </w:p>
    <w:p w14:paraId="5384277F" w14:textId="77777777" w:rsidR="00DC5649" w:rsidRDefault="00DC5649" w:rsidP="00D80ABE">
      <w:pPr>
        <w:rPr>
          <w:rFonts w:ascii="Fairwater Script" w:hAnsi="Fairwater Script" w:cs="Times New Roman"/>
          <w:b/>
          <w:bCs/>
          <w:sz w:val="28"/>
          <w:szCs w:val="28"/>
        </w:rPr>
      </w:pPr>
    </w:p>
    <w:p w14:paraId="27D0B879" w14:textId="297C351E" w:rsidR="00D80ABE" w:rsidRPr="00D80ABE" w:rsidRDefault="00D80ABE" w:rsidP="00D80ABE">
      <w:pPr>
        <w:rPr>
          <w:rFonts w:ascii="Fairwater Script" w:hAnsi="Fairwater Script" w:cs="Times New Roman"/>
          <w:b/>
          <w:bCs/>
          <w:sz w:val="28"/>
          <w:szCs w:val="28"/>
        </w:rPr>
      </w:pPr>
      <w:r w:rsidRPr="00D80ABE">
        <w:rPr>
          <w:rFonts w:ascii="Fairwater Script" w:hAnsi="Fairwater Script" w:cs="Times New Roman"/>
          <w:b/>
          <w:bCs/>
          <w:sz w:val="28"/>
          <w:szCs w:val="28"/>
        </w:rPr>
        <w:lastRenderedPageBreak/>
        <w:t xml:space="preserve">How </w:t>
      </w:r>
      <w:r w:rsidR="00740EC8" w:rsidRPr="00D80ABE">
        <w:rPr>
          <w:rFonts w:ascii="Fairwater Script" w:hAnsi="Fairwater Script" w:cs="Times New Roman"/>
          <w:b/>
          <w:bCs/>
          <w:sz w:val="28"/>
          <w:szCs w:val="28"/>
        </w:rPr>
        <w:t>it is</w:t>
      </w:r>
      <w:r w:rsidRPr="00D80ABE">
        <w:rPr>
          <w:rFonts w:ascii="Fairwater Script" w:hAnsi="Fairwater Script" w:cs="Times New Roman"/>
          <w:b/>
          <w:bCs/>
          <w:sz w:val="28"/>
          <w:szCs w:val="28"/>
        </w:rPr>
        <w:t xml:space="preserve"> </w:t>
      </w:r>
      <w:r w:rsidR="00740EC8">
        <w:rPr>
          <w:rFonts w:ascii="Fairwater Script" w:hAnsi="Fairwater Script" w:cs="Times New Roman"/>
          <w:b/>
          <w:bCs/>
          <w:sz w:val="28"/>
          <w:szCs w:val="28"/>
        </w:rPr>
        <w:t>S</w:t>
      </w:r>
      <w:r w:rsidRPr="00D80ABE">
        <w:rPr>
          <w:rFonts w:ascii="Fairwater Script" w:hAnsi="Fairwater Script" w:cs="Times New Roman"/>
          <w:b/>
          <w:bCs/>
          <w:sz w:val="28"/>
          <w:szCs w:val="28"/>
        </w:rPr>
        <w:t>hown:</w:t>
      </w:r>
    </w:p>
    <w:p w14:paraId="0D41BBBF" w14:textId="2842BFE0" w:rsidR="00D80ABE" w:rsidRPr="00D80ABE" w:rsidRDefault="00D80ABE" w:rsidP="00DC5649">
      <w:pPr>
        <w:numPr>
          <w:ilvl w:val="0"/>
          <w:numId w:val="23"/>
        </w:numPr>
        <w:rPr>
          <w:rFonts w:ascii="Century" w:hAnsi="Century" w:cs="Times New Roman"/>
          <w:sz w:val="22"/>
          <w:szCs w:val="22"/>
        </w:rPr>
      </w:pPr>
      <w:r w:rsidRPr="00D80ABE">
        <w:rPr>
          <w:rFonts w:ascii="Century" w:hAnsi="Century" w:cs="Times New Roman"/>
          <w:b/>
          <w:bCs/>
          <w:sz w:val="22"/>
          <w:szCs w:val="22"/>
        </w:rPr>
        <w:t>In hardship:</w:t>
      </w:r>
      <w:r w:rsidRPr="00D80ABE">
        <w:rPr>
          <w:rFonts w:ascii="Century" w:hAnsi="Century" w:cs="Times New Roman"/>
          <w:sz w:val="22"/>
          <w:szCs w:val="22"/>
        </w:rPr>
        <w:t> Turning to God for help when things go wrong (</w:t>
      </w:r>
      <w:r w:rsidRPr="00D80ABE">
        <w:rPr>
          <w:rFonts w:ascii="Century" w:hAnsi="Century" w:cs="Times New Roman"/>
          <w:b/>
          <w:bCs/>
          <w:sz w:val="22"/>
          <w:szCs w:val="22"/>
        </w:rPr>
        <w:t xml:space="preserve">Mark </w:t>
      </w:r>
      <w:r w:rsidR="0019782F" w:rsidRPr="00D80ABE">
        <w:rPr>
          <w:rFonts w:ascii="Century" w:hAnsi="Century" w:cs="Times New Roman"/>
          <w:b/>
          <w:bCs/>
          <w:sz w:val="22"/>
          <w:szCs w:val="22"/>
        </w:rPr>
        <w:t>4:40</w:t>
      </w:r>
      <w:r w:rsidR="0019782F" w:rsidRPr="00D80ABE">
        <w:rPr>
          <w:rFonts w:ascii="Century" w:hAnsi="Century" w:cs="Times New Roman"/>
          <w:sz w:val="22"/>
          <w:szCs w:val="22"/>
        </w:rPr>
        <w:t>)</w:t>
      </w:r>
      <w:r w:rsidR="0019782F">
        <w:rPr>
          <w:rFonts w:ascii="Century" w:hAnsi="Century" w:cs="Times New Roman"/>
          <w:sz w:val="22"/>
          <w:szCs w:val="22"/>
        </w:rPr>
        <w:t xml:space="preserve"> (ESV) </w:t>
      </w:r>
      <w:r w:rsidR="0019782F" w:rsidRPr="0019782F">
        <w:rPr>
          <w:rFonts w:ascii="Century" w:hAnsi="Century" w:cs="Times New Roman"/>
          <w:sz w:val="22"/>
          <w:szCs w:val="22"/>
        </w:rPr>
        <w:t>He said to them, “Why are you so afraid? Have you still no faith?”</w:t>
      </w:r>
    </w:p>
    <w:p w14:paraId="2DCC544C" w14:textId="77777777" w:rsidR="00D80ABE" w:rsidRPr="00D80ABE" w:rsidRDefault="00D80ABE" w:rsidP="00DC5649">
      <w:pPr>
        <w:numPr>
          <w:ilvl w:val="0"/>
          <w:numId w:val="23"/>
        </w:numPr>
        <w:rPr>
          <w:rFonts w:ascii="Century" w:hAnsi="Century" w:cs="Times New Roman"/>
          <w:sz w:val="22"/>
          <w:szCs w:val="22"/>
        </w:rPr>
      </w:pPr>
      <w:r w:rsidRPr="00D80ABE">
        <w:rPr>
          <w:rFonts w:ascii="Century" w:hAnsi="Century" w:cs="Times New Roman"/>
          <w:b/>
          <w:bCs/>
          <w:sz w:val="22"/>
          <w:szCs w:val="22"/>
        </w:rPr>
        <w:t>In daily life:</w:t>
      </w:r>
      <w:r w:rsidRPr="00D80ABE">
        <w:rPr>
          <w:rFonts w:ascii="Century" w:hAnsi="Century" w:cs="Times New Roman"/>
          <w:sz w:val="22"/>
          <w:szCs w:val="22"/>
        </w:rPr>
        <w:t> Acknowledging Him in all things, big or small. </w:t>
      </w:r>
    </w:p>
    <w:p w14:paraId="12CAAD25" w14:textId="28FA1E71" w:rsidR="00D80ABE" w:rsidRPr="00D80ABE" w:rsidRDefault="00D80ABE" w:rsidP="00DC5649">
      <w:pPr>
        <w:numPr>
          <w:ilvl w:val="0"/>
          <w:numId w:val="23"/>
        </w:numPr>
        <w:spacing w:after="120"/>
        <w:rPr>
          <w:rFonts w:ascii="Century" w:hAnsi="Century" w:cs="Times New Roman"/>
          <w:sz w:val="22"/>
          <w:szCs w:val="22"/>
        </w:rPr>
      </w:pPr>
      <w:r w:rsidRPr="00D80ABE">
        <w:rPr>
          <w:rFonts w:ascii="Century" w:hAnsi="Century" w:cs="Times New Roman"/>
          <w:b/>
          <w:bCs/>
          <w:sz w:val="22"/>
          <w:szCs w:val="22"/>
        </w:rPr>
        <w:t>In forgiveness:</w:t>
      </w:r>
      <w:r w:rsidRPr="00D80ABE">
        <w:rPr>
          <w:rFonts w:ascii="Century" w:hAnsi="Century" w:cs="Times New Roman"/>
          <w:sz w:val="22"/>
          <w:szCs w:val="22"/>
        </w:rPr>
        <w:t xml:space="preserve"> Being 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D80ABE">
        <w:rPr>
          <w:rFonts w:ascii="Century" w:hAnsi="Century" w:cs="Times New Roman"/>
          <w:color w:val="BF4E14" w:themeColor="accent2" w:themeShade="BF"/>
          <w:sz w:val="22"/>
          <w:szCs w:val="22"/>
        </w:rPr>
        <w:t>worthy</w:t>
      </w:r>
      <w:r w:rsidRPr="00D80ABE">
        <w:rPr>
          <w:rFonts w:ascii="Century" w:hAnsi="Century" w:cs="Times New Roman"/>
          <w:sz w:val="22"/>
          <w:szCs w:val="22"/>
        </w:rPr>
        <w:t xml:space="preserve"> </w:t>
      </w:r>
      <w:r w:rsidR="00AE3B33">
        <w:rPr>
          <w:rFonts w:ascii="Century" w:hAnsi="Century" w:cs="Times New Roman"/>
          <w:sz w:val="22"/>
          <w:szCs w:val="22"/>
        </w:rPr>
        <w:t>&amp;</w:t>
      </w:r>
      <w:r w:rsidRPr="00D80ABE">
        <w:rPr>
          <w:rFonts w:ascii="Century" w:hAnsi="Century" w:cs="Times New Roman"/>
          <w:sz w:val="22"/>
          <w:szCs w:val="22"/>
        </w:rPr>
        <w:t xml:space="preserve"> forgiving others as God has forgiven us. </w:t>
      </w:r>
    </w:p>
    <w:p w14:paraId="36477C05" w14:textId="137AFD92" w:rsidR="00D80ABE" w:rsidRPr="00DC5649" w:rsidRDefault="0083520C" w:rsidP="00677BBB">
      <w:pPr>
        <w:widowControl w:val="0"/>
        <w:spacing w:before="120" w:after="60"/>
        <w:rPr>
          <w:rFonts w:ascii="Arial Black" w:hAnsi="Arial Black" w:cs="Times New Roman"/>
          <w:bCs/>
          <w:sz w:val="28"/>
          <w:szCs w:val="28"/>
        </w:rPr>
      </w:pPr>
      <w:r w:rsidRPr="00DC5649">
        <w:rPr>
          <w:rFonts w:ascii="Arial Black" w:hAnsi="Arial Black" w:cs="Times New Roman"/>
          <w:bCs/>
          <w:color w:val="BF4E14" w:themeColor="accent2" w:themeShade="BF"/>
          <w:sz w:val="28"/>
          <w:szCs w:val="28"/>
        </w:rPr>
        <w:t>TRUST</w:t>
      </w:r>
      <w:r w:rsidR="00AE3B33" w:rsidRPr="00DC5649">
        <w:rPr>
          <w:rFonts w:ascii="Arial Black" w:hAnsi="Arial Black" w:cs="Times New Roman"/>
          <w:bCs/>
          <w:sz w:val="28"/>
          <w:szCs w:val="28"/>
        </w:rPr>
        <w:t xml:space="preserve"> SCRIPTURE</w:t>
      </w:r>
    </w:p>
    <w:p w14:paraId="6F201534" w14:textId="6839262E" w:rsidR="00AE3B33" w:rsidRPr="00AE3B33" w:rsidRDefault="00AE3B33" w:rsidP="00AE3B33">
      <w:pPr>
        <w:widowControl w:val="0"/>
        <w:rPr>
          <w:rFonts w:ascii="Century" w:hAnsi="Century" w:cs="Times New Roman"/>
          <w:sz w:val="22"/>
          <w:szCs w:val="22"/>
        </w:rPr>
      </w:pPr>
      <w:r w:rsidRPr="0083520C">
        <w:rPr>
          <w:rFonts w:ascii="Century" w:hAnsi="Century" w:cs="Times New Roman"/>
          <w:b/>
          <w:bCs/>
          <w:sz w:val="22"/>
          <w:szCs w:val="22"/>
        </w:rPr>
        <w:t>Psalm 20:7</w:t>
      </w:r>
      <w:r w:rsidRPr="00AE3B33">
        <w:rPr>
          <w:rFonts w:ascii="Century" w:hAnsi="Century" w:cs="Times New Roman"/>
          <w:sz w:val="22"/>
          <w:szCs w:val="22"/>
        </w:rPr>
        <w:t xml:space="preserve"> (ESV)</w:t>
      </w:r>
      <w:r>
        <w:rPr>
          <w:rFonts w:ascii="Century" w:hAnsi="Century" w:cs="Times New Roman"/>
          <w:sz w:val="22"/>
          <w:szCs w:val="22"/>
        </w:rPr>
        <w:t xml:space="preserve"> </w:t>
      </w:r>
      <w:r w:rsidRPr="00AE3B33">
        <w:rPr>
          <w:rFonts w:ascii="Century" w:hAnsi="Century" w:cs="Times New Roman"/>
          <w:sz w:val="22"/>
          <w:szCs w:val="22"/>
        </w:rPr>
        <w:t xml:space="preserve">Some 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AE3B33">
        <w:rPr>
          <w:rFonts w:ascii="Century" w:hAnsi="Century" w:cs="Times New Roman"/>
          <w:sz w:val="22"/>
          <w:szCs w:val="22"/>
        </w:rPr>
        <w:t xml:space="preserve"> in chariots </w:t>
      </w:r>
      <w:r>
        <w:rPr>
          <w:rFonts w:ascii="Century" w:hAnsi="Century" w:cs="Times New Roman"/>
          <w:sz w:val="22"/>
          <w:szCs w:val="22"/>
        </w:rPr>
        <w:t>&amp;</w:t>
      </w:r>
      <w:r w:rsidRPr="00AE3B33">
        <w:rPr>
          <w:rFonts w:ascii="Century" w:hAnsi="Century" w:cs="Times New Roman"/>
          <w:sz w:val="22"/>
          <w:szCs w:val="22"/>
        </w:rPr>
        <w:t xml:space="preserve"> some in horses, but we 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AE3B33">
        <w:rPr>
          <w:rFonts w:ascii="Century" w:hAnsi="Century" w:cs="Times New Roman"/>
          <w:sz w:val="22"/>
          <w:szCs w:val="22"/>
        </w:rPr>
        <w:t xml:space="preserve"> in the name of the Lord our God.</w:t>
      </w:r>
    </w:p>
    <w:p w14:paraId="58620379" w14:textId="77777777" w:rsidR="0019782F" w:rsidRPr="00270AA4" w:rsidRDefault="00AE3B33" w:rsidP="0019782F">
      <w:pPr>
        <w:rPr>
          <w:rFonts w:ascii="Century" w:hAnsi="Century"/>
          <w:sz w:val="22"/>
          <w:szCs w:val="22"/>
        </w:rPr>
      </w:pPr>
      <w:r w:rsidRPr="0083520C">
        <w:rPr>
          <w:rFonts w:ascii="Century" w:hAnsi="Century" w:cs="Times New Roman"/>
          <w:b/>
          <w:bCs/>
          <w:sz w:val="22"/>
          <w:szCs w:val="22"/>
        </w:rPr>
        <w:t>Psalm 37:3-5</w:t>
      </w:r>
      <w:r w:rsidRPr="00AE3B33">
        <w:rPr>
          <w:rFonts w:ascii="Century" w:hAnsi="Century" w:cs="Times New Roman"/>
          <w:sz w:val="22"/>
          <w:szCs w:val="22"/>
        </w:rPr>
        <w:t xml:space="preserve"> (ESV)</w:t>
      </w:r>
      <w:r>
        <w:rPr>
          <w:rFonts w:ascii="Century" w:hAnsi="Century" w:cs="Times New Roman"/>
          <w:sz w:val="22"/>
          <w:szCs w:val="22"/>
        </w:rPr>
        <w:t xml:space="preserve"> </w:t>
      </w:r>
      <w:r w:rsidR="0019782F" w:rsidRPr="00270AA4">
        <w:rPr>
          <w:rFonts w:ascii="Century" w:hAnsi="Century"/>
          <w:b/>
          <w:bCs/>
          <w:sz w:val="22"/>
          <w:szCs w:val="22"/>
          <w:vertAlign w:val="superscript"/>
        </w:rPr>
        <w:t>3 </w:t>
      </w:r>
      <w:r w:rsidR="0019782F" w:rsidRPr="00270AA4">
        <w:rPr>
          <w:rFonts w:ascii="Century" w:hAnsi="Century"/>
          <w:color w:val="BF4E14" w:themeColor="accent2" w:themeShade="BF"/>
          <w:sz w:val="22"/>
          <w:szCs w:val="22"/>
        </w:rPr>
        <w:t>Trust</w:t>
      </w:r>
      <w:r w:rsidR="0019782F" w:rsidRPr="00270AA4">
        <w:rPr>
          <w:rFonts w:ascii="Century" w:hAnsi="Century"/>
          <w:sz w:val="22"/>
          <w:szCs w:val="22"/>
        </w:rPr>
        <w:t xml:space="preserve"> in the Lord &amp; do good; dwell in the land </w:t>
      </w:r>
      <w:r w:rsidR="0019782F">
        <w:rPr>
          <w:rFonts w:ascii="Century" w:hAnsi="Century"/>
          <w:sz w:val="22"/>
          <w:szCs w:val="22"/>
        </w:rPr>
        <w:t>&amp;</w:t>
      </w:r>
      <w:r w:rsidR="0019782F" w:rsidRPr="00270AA4">
        <w:rPr>
          <w:rFonts w:ascii="Century" w:hAnsi="Century"/>
          <w:sz w:val="22"/>
          <w:szCs w:val="22"/>
        </w:rPr>
        <w:t xml:space="preserve"> befriend faithfulness. </w:t>
      </w:r>
      <w:r w:rsidR="0019782F" w:rsidRPr="00270AA4">
        <w:rPr>
          <w:rFonts w:ascii="Century" w:hAnsi="Century"/>
          <w:b/>
          <w:bCs/>
          <w:sz w:val="22"/>
          <w:szCs w:val="22"/>
          <w:vertAlign w:val="superscript"/>
        </w:rPr>
        <w:t>4 </w:t>
      </w:r>
      <w:r w:rsidR="0019782F" w:rsidRPr="00270AA4">
        <w:rPr>
          <w:rFonts w:ascii="Century" w:hAnsi="Century"/>
          <w:sz w:val="22"/>
          <w:szCs w:val="22"/>
        </w:rPr>
        <w:t>Delight yourself in the Lord,</w:t>
      </w:r>
      <w:r w:rsidR="0019782F">
        <w:rPr>
          <w:rFonts w:ascii="Century" w:hAnsi="Century"/>
          <w:sz w:val="22"/>
          <w:szCs w:val="22"/>
        </w:rPr>
        <w:t xml:space="preserve"> </w:t>
      </w:r>
      <w:r w:rsidR="0019782F" w:rsidRPr="00270AA4">
        <w:rPr>
          <w:rFonts w:ascii="Century" w:hAnsi="Century"/>
          <w:sz w:val="22"/>
          <w:szCs w:val="22"/>
        </w:rPr>
        <w:t xml:space="preserve">&amp; he will give you the desires of your heart. </w:t>
      </w:r>
      <w:r w:rsidR="0019782F" w:rsidRPr="00270AA4">
        <w:rPr>
          <w:rFonts w:ascii="Century" w:hAnsi="Century"/>
          <w:b/>
          <w:bCs/>
          <w:sz w:val="22"/>
          <w:szCs w:val="22"/>
          <w:vertAlign w:val="superscript"/>
        </w:rPr>
        <w:t>5 </w:t>
      </w:r>
      <w:r w:rsidR="0019782F" w:rsidRPr="00270AA4">
        <w:rPr>
          <w:rFonts w:ascii="Century" w:hAnsi="Century"/>
          <w:sz w:val="22"/>
          <w:szCs w:val="22"/>
        </w:rPr>
        <w:t xml:space="preserve">Commit your way to the Lord; </w:t>
      </w:r>
      <w:r w:rsidR="0019782F" w:rsidRPr="00270AA4">
        <w:rPr>
          <w:rFonts w:ascii="Century" w:hAnsi="Century"/>
          <w:color w:val="BF4E14" w:themeColor="accent2" w:themeShade="BF"/>
          <w:sz w:val="22"/>
          <w:szCs w:val="22"/>
        </w:rPr>
        <w:t>trust</w:t>
      </w:r>
      <w:r w:rsidR="0019782F" w:rsidRPr="00270AA4">
        <w:rPr>
          <w:rFonts w:ascii="Century" w:hAnsi="Century"/>
          <w:sz w:val="22"/>
          <w:szCs w:val="22"/>
        </w:rPr>
        <w:t xml:space="preserve"> in him, &amp; he will act.</w:t>
      </w:r>
    </w:p>
    <w:p w14:paraId="0B0FB5CC" w14:textId="5EEE19D6" w:rsidR="00AE3B33" w:rsidRPr="00AE3B33" w:rsidRDefault="00AE3B33" w:rsidP="00AE3B33">
      <w:pPr>
        <w:widowControl w:val="0"/>
        <w:rPr>
          <w:rFonts w:ascii="Century" w:hAnsi="Century" w:cs="Times New Roman"/>
          <w:sz w:val="22"/>
          <w:szCs w:val="22"/>
        </w:rPr>
      </w:pPr>
      <w:r w:rsidRPr="0083520C">
        <w:rPr>
          <w:rFonts w:ascii="Century" w:hAnsi="Century" w:cs="Times New Roman"/>
          <w:b/>
          <w:bCs/>
          <w:sz w:val="22"/>
          <w:szCs w:val="22"/>
        </w:rPr>
        <w:t>Psalm 9:10</w:t>
      </w:r>
      <w:r w:rsidRPr="00AE3B33">
        <w:rPr>
          <w:rFonts w:ascii="Century" w:hAnsi="Century" w:cs="Times New Roman"/>
          <w:sz w:val="22"/>
          <w:szCs w:val="22"/>
        </w:rPr>
        <w:t xml:space="preserve"> (ESV)</w:t>
      </w:r>
      <w:r>
        <w:rPr>
          <w:rFonts w:ascii="Century" w:hAnsi="Century" w:cs="Times New Roman"/>
          <w:sz w:val="22"/>
          <w:szCs w:val="22"/>
        </w:rPr>
        <w:t xml:space="preserve"> </w:t>
      </w:r>
      <w:r w:rsidRPr="00AE3B33">
        <w:rPr>
          <w:rFonts w:ascii="Century" w:hAnsi="Century" w:cs="Times New Roman"/>
          <w:sz w:val="22"/>
          <w:szCs w:val="22"/>
        </w:rPr>
        <w:t xml:space="preserve">And those who know your name put their 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AE3B33">
        <w:rPr>
          <w:rFonts w:ascii="Century" w:hAnsi="Century" w:cs="Times New Roman"/>
          <w:sz w:val="22"/>
          <w:szCs w:val="22"/>
        </w:rPr>
        <w:t xml:space="preserve"> in you, for you, O Lord, have not forsaken those who seek you.</w:t>
      </w:r>
    </w:p>
    <w:p w14:paraId="39ECD035" w14:textId="21497CF0" w:rsidR="00AE3B33" w:rsidRPr="00AE3B33" w:rsidRDefault="00AE3B33" w:rsidP="00AE3B33">
      <w:pPr>
        <w:widowControl w:val="0"/>
        <w:rPr>
          <w:rFonts w:ascii="Century" w:hAnsi="Century" w:cs="Times New Roman"/>
          <w:sz w:val="22"/>
          <w:szCs w:val="22"/>
        </w:rPr>
      </w:pPr>
      <w:r w:rsidRPr="0083520C">
        <w:rPr>
          <w:rFonts w:ascii="Century" w:hAnsi="Century" w:cs="Times New Roman"/>
          <w:b/>
          <w:bCs/>
          <w:sz w:val="22"/>
          <w:szCs w:val="22"/>
        </w:rPr>
        <w:t>Psalm 28:7</w:t>
      </w:r>
      <w:r w:rsidRPr="00AE3B33">
        <w:rPr>
          <w:rFonts w:ascii="Century" w:hAnsi="Century" w:cs="Times New Roman"/>
          <w:sz w:val="22"/>
          <w:szCs w:val="22"/>
        </w:rPr>
        <w:t xml:space="preserve"> (ESV)</w:t>
      </w:r>
      <w:r>
        <w:rPr>
          <w:rFonts w:ascii="Century" w:hAnsi="Century" w:cs="Times New Roman"/>
          <w:sz w:val="22"/>
          <w:szCs w:val="22"/>
        </w:rPr>
        <w:t xml:space="preserve"> </w:t>
      </w:r>
      <w:r w:rsidRPr="00AE3B33">
        <w:rPr>
          <w:rFonts w:ascii="Century" w:hAnsi="Century" w:cs="Times New Roman"/>
          <w:sz w:val="22"/>
          <w:szCs w:val="22"/>
        </w:rPr>
        <w:t xml:space="preserve">The Lord is my strength </w:t>
      </w:r>
      <w:r w:rsidR="0083520C">
        <w:rPr>
          <w:rFonts w:ascii="Century" w:hAnsi="Century" w:cs="Times New Roman"/>
          <w:sz w:val="22"/>
          <w:szCs w:val="22"/>
        </w:rPr>
        <w:t>&amp;</w:t>
      </w:r>
      <w:r w:rsidRPr="00AE3B33">
        <w:rPr>
          <w:rFonts w:ascii="Century" w:hAnsi="Century" w:cs="Times New Roman"/>
          <w:sz w:val="22"/>
          <w:szCs w:val="22"/>
        </w:rPr>
        <w:t xml:space="preserve"> my shield; in him my heart 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s</w:t>
      </w:r>
      <w:r w:rsidRPr="00AE3B33">
        <w:rPr>
          <w:rFonts w:ascii="Century" w:hAnsi="Century" w:cs="Times New Roman"/>
          <w:sz w:val="22"/>
          <w:szCs w:val="22"/>
        </w:rPr>
        <w:t xml:space="preserve">, </w:t>
      </w:r>
      <w:r w:rsidR="0083520C">
        <w:rPr>
          <w:rFonts w:ascii="Century" w:hAnsi="Century" w:cs="Times New Roman"/>
          <w:sz w:val="22"/>
          <w:szCs w:val="22"/>
        </w:rPr>
        <w:t>&amp;</w:t>
      </w:r>
      <w:r w:rsidRPr="00AE3B33">
        <w:rPr>
          <w:rFonts w:ascii="Century" w:hAnsi="Century" w:cs="Times New Roman"/>
          <w:sz w:val="22"/>
          <w:szCs w:val="22"/>
        </w:rPr>
        <w:t xml:space="preserve"> I am helped; my heart exults, </w:t>
      </w:r>
      <w:r w:rsidR="0083520C">
        <w:rPr>
          <w:rFonts w:ascii="Century" w:hAnsi="Century" w:cs="Times New Roman"/>
          <w:sz w:val="22"/>
          <w:szCs w:val="22"/>
        </w:rPr>
        <w:t>&amp;</w:t>
      </w:r>
      <w:r w:rsidRPr="00AE3B33">
        <w:rPr>
          <w:rFonts w:ascii="Century" w:hAnsi="Century" w:cs="Times New Roman"/>
          <w:sz w:val="22"/>
          <w:szCs w:val="22"/>
        </w:rPr>
        <w:t xml:space="preserve"> with my song, I give thanks to him.</w:t>
      </w:r>
    </w:p>
    <w:p w14:paraId="06A18C04" w14:textId="1ED446EB" w:rsidR="00AE3B33" w:rsidRPr="00AE3B33" w:rsidRDefault="00AE3B33" w:rsidP="00AE3B33">
      <w:pPr>
        <w:widowControl w:val="0"/>
        <w:rPr>
          <w:rFonts w:ascii="Century" w:hAnsi="Century" w:cs="Times New Roman"/>
          <w:sz w:val="22"/>
          <w:szCs w:val="22"/>
        </w:rPr>
      </w:pPr>
      <w:r w:rsidRPr="0083520C">
        <w:rPr>
          <w:rFonts w:ascii="Century" w:hAnsi="Century" w:cs="Times New Roman"/>
          <w:b/>
          <w:bCs/>
          <w:sz w:val="22"/>
          <w:szCs w:val="22"/>
        </w:rPr>
        <w:t>Jeremiah 29:11</w:t>
      </w:r>
      <w:r w:rsidRPr="00AE3B33">
        <w:rPr>
          <w:rFonts w:ascii="Century" w:hAnsi="Century" w:cs="Times New Roman"/>
          <w:sz w:val="22"/>
          <w:szCs w:val="22"/>
        </w:rPr>
        <w:t xml:space="preserve"> (ESV)</w:t>
      </w:r>
      <w:r>
        <w:rPr>
          <w:rFonts w:ascii="Century" w:hAnsi="Century" w:cs="Times New Roman"/>
          <w:sz w:val="22"/>
          <w:szCs w:val="22"/>
        </w:rPr>
        <w:t xml:space="preserve"> </w:t>
      </w:r>
      <w:r w:rsidRPr="00AE3B33">
        <w:rPr>
          <w:rFonts w:ascii="Century" w:hAnsi="Century" w:cs="Times New Roman"/>
          <w:sz w:val="22"/>
          <w:szCs w:val="22"/>
        </w:rPr>
        <w:t xml:space="preserve">For I know the plans I have for you, declares the Lord, plans for welfare </w:t>
      </w:r>
      <w:r w:rsidR="0083520C">
        <w:rPr>
          <w:rFonts w:ascii="Century" w:hAnsi="Century" w:cs="Times New Roman"/>
          <w:sz w:val="22"/>
          <w:szCs w:val="22"/>
        </w:rPr>
        <w:t>&amp;</w:t>
      </w:r>
      <w:r w:rsidRPr="00AE3B33">
        <w:rPr>
          <w:rFonts w:ascii="Century" w:hAnsi="Century" w:cs="Times New Roman"/>
          <w:sz w:val="22"/>
          <w:szCs w:val="22"/>
        </w:rPr>
        <w:t xml:space="preserve"> not for evil, to give you a future </w:t>
      </w:r>
      <w:r w:rsidR="0083520C">
        <w:rPr>
          <w:rFonts w:ascii="Century" w:hAnsi="Century" w:cs="Times New Roman"/>
          <w:sz w:val="22"/>
          <w:szCs w:val="22"/>
        </w:rPr>
        <w:t>&amp;</w:t>
      </w:r>
      <w:r w:rsidRPr="00AE3B33">
        <w:rPr>
          <w:rFonts w:ascii="Century" w:hAnsi="Century" w:cs="Times New Roman"/>
          <w:sz w:val="22"/>
          <w:szCs w:val="22"/>
        </w:rPr>
        <w:t xml:space="preserve"> a hope.</w:t>
      </w:r>
    </w:p>
    <w:p w14:paraId="162186E0" w14:textId="1455AF1F" w:rsidR="0019782F" w:rsidRPr="00696AE6" w:rsidRDefault="00AE3B33" w:rsidP="0019782F">
      <w:pPr>
        <w:rPr>
          <w:rFonts w:ascii="Century" w:hAnsi="Century"/>
          <w:sz w:val="22"/>
          <w:szCs w:val="22"/>
        </w:rPr>
      </w:pPr>
      <w:r w:rsidRPr="0083520C">
        <w:rPr>
          <w:rFonts w:ascii="Century" w:hAnsi="Century" w:cs="Times New Roman"/>
          <w:b/>
          <w:bCs/>
          <w:sz w:val="22"/>
          <w:szCs w:val="22"/>
        </w:rPr>
        <w:t>Jeremiah 17:7-8</w:t>
      </w:r>
      <w:r w:rsidRPr="00AE3B33">
        <w:rPr>
          <w:rFonts w:ascii="Century" w:hAnsi="Century" w:cs="Times New Roman"/>
          <w:sz w:val="22"/>
          <w:szCs w:val="22"/>
        </w:rPr>
        <w:t xml:space="preserve"> (ESV)</w:t>
      </w:r>
      <w:r>
        <w:rPr>
          <w:rFonts w:ascii="Century" w:hAnsi="Century" w:cs="Times New Roman"/>
          <w:sz w:val="22"/>
          <w:szCs w:val="22"/>
        </w:rPr>
        <w:t xml:space="preserve"> </w:t>
      </w:r>
      <w:r w:rsidR="0019782F" w:rsidRPr="00696AE6">
        <w:rPr>
          <w:rFonts w:ascii="Century" w:hAnsi="Century"/>
          <w:b/>
          <w:bCs/>
          <w:sz w:val="22"/>
          <w:szCs w:val="22"/>
          <w:vertAlign w:val="superscript"/>
        </w:rPr>
        <w:t>7 </w:t>
      </w:r>
      <w:r w:rsidR="0019782F" w:rsidRPr="00696AE6">
        <w:rPr>
          <w:rFonts w:ascii="Century" w:hAnsi="Century"/>
          <w:sz w:val="22"/>
          <w:szCs w:val="22"/>
        </w:rPr>
        <w:t xml:space="preserve">“Blessed is the man who </w:t>
      </w:r>
      <w:r w:rsidR="0019782F" w:rsidRPr="00696AE6">
        <w:rPr>
          <w:rFonts w:ascii="Century" w:hAnsi="Century"/>
          <w:b/>
          <w:bCs/>
          <w:sz w:val="22"/>
          <w:szCs w:val="22"/>
          <w:vertAlign w:val="superscript"/>
        </w:rPr>
        <w:t>7 </w:t>
      </w:r>
      <w:r w:rsidR="0019782F" w:rsidRPr="00696AE6">
        <w:rPr>
          <w:rFonts w:ascii="Century" w:hAnsi="Century"/>
          <w:sz w:val="22"/>
          <w:szCs w:val="22"/>
        </w:rPr>
        <w:t xml:space="preserve">“Blessed is the man who </w:t>
      </w:r>
      <w:r w:rsidR="0019782F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Trusts</w:t>
      </w:r>
      <w:r w:rsidR="0019782F" w:rsidRPr="00696AE6">
        <w:rPr>
          <w:rFonts w:ascii="Century" w:hAnsi="Century"/>
          <w:sz w:val="22"/>
          <w:szCs w:val="22"/>
        </w:rPr>
        <w:t xml:space="preserve"> in the Lord,</w:t>
      </w:r>
      <w:r w:rsidR="0019782F">
        <w:rPr>
          <w:rFonts w:ascii="Century" w:hAnsi="Century"/>
          <w:sz w:val="22"/>
          <w:szCs w:val="22"/>
        </w:rPr>
        <w:t xml:space="preserve"> </w:t>
      </w:r>
      <w:r w:rsidR="0019782F" w:rsidRPr="00696AE6">
        <w:rPr>
          <w:rFonts w:ascii="Century" w:hAnsi="Century"/>
          <w:sz w:val="22"/>
          <w:szCs w:val="22"/>
        </w:rPr>
        <w:t xml:space="preserve">whose </w:t>
      </w:r>
      <w:r w:rsidR="0019782F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="0019782F" w:rsidRPr="00696AE6">
        <w:rPr>
          <w:rFonts w:ascii="Century" w:hAnsi="Century"/>
          <w:sz w:val="22"/>
          <w:szCs w:val="22"/>
        </w:rPr>
        <w:t xml:space="preserve"> is the Lord.</w:t>
      </w:r>
      <w:r w:rsidR="0019782F">
        <w:rPr>
          <w:rFonts w:ascii="Century" w:hAnsi="Century"/>
          <w:sz w:val="22"/>
          <w:szCs w:val="22"/>
        </w:rPr>
        <w:t xml:space="preserve"> </w:t>
      </w:r>
      <w:r w:rsidR="0019782F" w:rsidRPr="00696AE6">
        <w:rPr>
          <w:rFonts w:ascii="Century" w:hAnsi="Century"/>
          <w:b/>
          <w:bCs/>
          <w:sz w:val="22"/>
          <w:szCs w:val="22"/>
          <w:vertAlign w:val="superscript"/>
        </w:rPr>
        <w:t>8 </w:t>
      </w:r>
      <w:r w:rsidR="0019782F" w:rsidRPr="00696AE6">
        <w:rPr>
          <w:rFonts w:ascii="Century" w:hAnsi="Century"/>
          <w:sz w:val="22"/>
          <w:szCs w:val="22"/>
        </w:rPr>
        <w:t>He is like a tree planted by water,</w:t>
      </w:r>
      <w:r w:rsidR="0019782F">
        <w:rPr>
          <w:rFonts w:ascii="Century" w:hAnsi="Century"/>
          <w:sz w:val="22"/>
          <w:szCs w:val="22"/>
        </w:rPr>
        <w:t xml:space="preserve"> </w:t>
      </w:r>
      <w:r w:rsidR="0019782F" w:rsidRPr="00696AE6">
        <w:rPr>
          <w:rFonts w:ascii="Century" w:hAnsi="Century"/>
          <w:sz w:val="22"/>
          <w:szCs w:val="22"/>
        </w:rPr>
        <w:t>that sends out its roots by the stream,</w:t>
      </w:r>
      <w:r w:rsidR="0019782F">
        <w:rPr>
          <w:rFonts w:ascii="Century" w:hAnsi="Century"/>
          <w:sz w:val="22"/>
          <w:szCs w:val="22"/>
        </w:rPr>
        <w:t xml:space="preserve"> &amp;</w:t>
      </w:r>
      <w:r w:rsidR="0019782F" w:rsidRPr="00696AE6">
        <w:rPr>
          <w:rFonts w:ascii="Century" w:hAnsi="Century"/>
          <w:sz w:val="22"/>
          <w:szCs w:val="22"/>
        </w:rPr>
        <w:t xml:space="preserve"> does not fear when heat comes,</w:t>
      </w:r>
      <w:r w:rsidR="0019782F">
        <w:rPr>
          <w:rFonts w:ascii="Century" w:hAnsi="Century"/>
          <w:sz w:val="22"/>
          <w:szCs w:val="22"/>
        </w:rPr>
        <w:t xml:space="preserve"> </w:t>
      </w:r>
      <w:r w:rsidR="0019782F" w:rsidRPr="00696AE6">
        <w:rPr>
          <w:rFonts w:ascii="Century" w:hAnsi="Century"/>
          <w:sz w:val="22"/>
          <w:szCs w:val="22"/>
        </w:rPr>
        <w:t>for its leaves remain green,</w:t>
      </w:r>
      <w:r w:rsidR="0019782F">
        <w:rPr>
          <w:rFonts w:ascii="Century" w:hAnsi="Century"/>
          <w:sz w:val="22"/>
          <w:szCs w:val="22"/>
        </w:rPr>
        <w:t xml:space="preserve"> &amp;</w:t>
      </w:r>
      <w:r w:rsidR="0019782F" w:rsidRPr="00696AE6">
        <w:rPr>
          <w:rFonts w:ascii="Century" w:hAnsi="Century"/>
          <w:sz w:val="22"/>
          <w:szCs w:val="22"/>
        </w:rPr>
        <w:t xml:space="preserve"> is not anxious in the year of drought, for it does not cease to bear fruit.” in the Lord,</w:t>
      </w:r>
      <w:r w:rsidR="0019782F">
        <w:rPr>
          <w:rFonts w:ascii="Century" w:hAnsi="Century"/>
          <w:sz w:val="22"/>
          <w:szCs w:val="22"/>
        </w:rPr>
        <w:t xml:space="preserve"> </w:t>
      </w:r>
      <w:r w:rsidR="0019782F" w:rsidRPr="00696AE6">
        <w:rPr>
          <w:rFonts w:ascii="Century" w:hAnsi="Century"/>
          <w:sz w:val="22"/>
          <w:szCs w:val="22"/>
        </w:rPr>
        <w:t xml:space="preserve">whose </w:t>
      </w:r>
      <w:r w:rsidR="0019782F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="0019782F" w:rsidRPr="00696AE6">
        <w:rPr>
          <w:rFonts w:ascii="Century" w:hAnsi="Century"/>
          <w:sz w:val="22"/>
          <w:szCs w:val="22"/>
        </w:rPr>
        <w:t xml:space="preserve"> is the Lord.</w:t>
      </w:r>
      <w:r w:rsidR="0019782F">
        <w:rPr>
          <w:rFonts w:ascii="Century" w:hAnsi="Century"/>
          <w:sz w:val="22"/>
          <w:szCs w:val="22"/>
        </w:rPr>
        <w:t xml:space="preserve"> </w:t>
      </w:r>
      <w:r w:rsidR="0019782F" w:rsidRPr="00696AE6">
        <w:rPr>
          <w:rFonts w:ascii="Century" w:hAnsi="Century"/>
          <w:b/>
          <w:bCs/>
          <w:sz w:val="22"/>
          <w:szCs w:val="22"/>
          <w:vertAlign w:val="superscript"/>
        </w:rPr>
        <w:t>8 </w:t>
      </w:r>
      <w:r w:rsidR="0019782F" w:rsidRPr="00696AE6">
        <w:rPr>
          <w:rFonts w:ascii="Century" w:hAnsi="Century"/>
          <w:sz w:val="22"/>
          <w:szCs w:val="22"/>
        </w:rPr>
        <w:t>He is like a tree planted by water,</w:t>
      </w:r>
      <w:r w:rsidR="0019782F">
        <w:rPr>
          <w:rFonts w:ascii="Century" w:hAnsi="Century"/>
          <w:sz w:val="22"/>
          <w:szCs w:val="22"/>
        </w:rPr>
        <w:t xml:space="preserve"> </w:t>
      </w:r>
      <w:r w:rsidR="0019782F" w:rsidRPr="00696AE6">
        <w:rPr>
          <w:rFonts w:ascii="Century" w:hAnsi="Century"/>
          <w:sz w:val="22"/>
          <w:szCs w:val="22"/>
        </w:rPr>
        <w:t>that sends out its roots by the stream,</w:t>
      </w:r>
      <w:r w:rsidR="0019782F">
        <w:rPr>
          <w:rFonts w:ascii="Century" w:hAnsi="Century"/>
          <w:sz w:val="22"/>
          <w:szCs w:val="22"/>
        </w:rPr>
        <w:t xml:space="preserve"> &amp;</w:t>
      </w:r>
      <w:r w:rsidR="0019782F" w:rsidRPr="00696AE6">
        <w:rPr>
          <w:rFonts w:ascii="Century" w:hAnsi="Century"/>
          <w:sz w:val="22"/>
          <w:szCs w:val="22"/>
        </w:rPr>
        <w:t xml:space="preserve"> does not fear when heat comes,</w:t>
      </w:r>
      <w:r w:rsidR="0019782F">
        <w:rPr>
          <w:rFonts w:ascii="Century" w:hAnsi="Century"/>
          <w:sz w:val="22"/>
          <w:szCs w:val="22"/>
        </w:rPr>
        <w:t xml:space="preserve"> </w:t>
      </w:r>
      <w:r w:rsidR="0019782F" w:rsidRPr="00696AE6">
        <w:rPr>
          <w:rFonts w:ascii="Century" w:hAnsi="Century"/>
          <w:sz w:val="22"/>
          <w:szCs w:val="22"/>
        </w:rPr>
        <w:t>for its leaves remain green,</w:t>
      </w:r>
      <w:r w:rsidR="0019782F">
        <w:rPr>
          <w:rFonts w:ascii="Century" w:hAnsi="Century"/>
          <w:sz w:val="22"/>
          <w:szCs w:val="22"/>
        </w:rPr>
        <w:t xml:space="preserve"> &amp;</w:t>
      </w:r>
      <w:r w:rsidR="0019782F" w:rsidRPr="00696AE6">
        <w:rPr>
          <w:rFonts w:ascii="Century" w:hAnsi="Century"/>
          <w:sz w:val="22"/>
          <w:szCs w:val="22"/>
        </w:rPr>
        <w:t xml:space="preserve"> is not anxious in the year of drought, for it does not cease to bear fruit.”</w:t>
      </w:r>
    </w:p>
    <w:p w14:paraId="3EAC47B2" w14:textId="4AC901EE" w:rsidR="00AE3B33" w:rsidRPr="00AE3B33" w:rsidRDefault="00AE3B33" w:rsidP="00AE3B33">
      <w:pPr>
        <w:widowControl w:val="0"/>
        <w:rPr>
          <w:rFonts w:ascii="Century" w:hAnsi="Century" w:cs="Times New Roman"/>
          <w:sz w:val="22"/>
          <w:szCs w:val="22"/>
        </w:rPr>
      </w:pPr>
      <w:r w:rsidRPr="0083520C">
        <w:rPr>
          <w:rFonts w:ascii="Century" w:hAnsi="Century" w:cs="Times New Roman"/>
          <w:b/>
          <w:bCs/>
          <w:sz w:val="22"/>
          <w:szCs w:val="22"/>
        </w:rPr>
        <w:t>Proverbs 3:5-6</w:t>
      </w:r>
      <w:r w:rsidRPr="00AE3B33">
        <w:rPr>
          <w:rFonts w:ascii="Century" w:hAnsi="Century" w:cs="Times New Roman"/>
          <w:sz w:val="22"/>
          <w:szCs w:val="22"/>
        </w:rPr>
        <w:t xml:space="preserve"> (ESV)</w:t>
      </w:r>
      <w:r>
        <w:rPr>
          <w:rFonts w:ascii="Century" w:hAnsi="Century" w:cs="Times New Roman"/>
          <w:sz w:val="22"/>
          <w:szCs w:val="22"/>
        </w:rPr>
        <w:t xml:space="preserve"> </w:t>
      </w:r>
      <w:r w:rsidR="0019782F" w:rsidRPr="0019782F">
        <w:rPr>
          <w:rFonts w:ascii="Century" w:hAnsi="Century" w:cs="Times New Roman"/>
          <w:b/>
          <w:bCs/>
          <w:sz w:val="22"/>
          <w:szCs w:val="22"/>
          <w:vertAlign w:val="superscript"/>
        </w:rPr>
        <w:t>5</w:t>
      </w:r>
      <w:r w:rsidR="0019782F">
        <w:rPr>
          <w:rFonts w:ascii="Century" w:hAnsi="Century" w:cs="Times New Roman"/>
          <w:sz w:val="22"/>
          <w:szCs w:val="22"/>
        </w:rPr>
        <w:t xml:space="preserve"> 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AE3B33">
        <w:rPr>
          <w:rFonts w:ascii="Century" w:hAnsi="Century" w:cs="Times New Roman"/>
          <w:sz w:val="22"/>
          <w:szCs w:val="22"/>
        </w:rPr>
        <w:t xml:space="preserve"> in the Lord with all your heart, </w:t>
      </w:r>
      <w:r w:rsidR="0083520C">
        <w:rPr>
          <w:rFonts w:ascii="Century" w:hAnsi="Century" w:cs="Times New Roman"/>
          <w:sz w:val="22"/>
          <w:szCs w:val="22"/>
        </w:rPr>
        <w:t>&amp;</w:t>
      </w:r>
      <w:r w:rsidRPr="00AE3B33">
        <w:rPr>
          <w:rFonts w:ascii="Century" w:hAnsi="Century" w:cs="Times New Roman"/>
          <w:sz w:val="22"/>
          <w:szCs w:val="22"/>
        </w:rPr>
        <w:t xml:space="preserve"> do not lean on your own understanding. </w:t>
      </w:r>
      <w:r w:rsidR="0019782F" w:rsidRPr="0019782F">
        <w:rPr>
          <w:rFonts w:ascii="Century" w:hAnsi="Century" w:cs="Times New Roman"/>
          <w:b/>
          <w:bCs/>
          <w:sz w:val="22"/>
          <w:szCs w:val="22"/>
          <w:vertAlign w:val="superscript"/>
        </w:rPr>
        <w:t>6</w:t>
      </w:r>
      <w:r w:rsidR="0019782F">
        <w:rPr>
          <w:rFonts w:ascii="Century" w:hAnsi="Century" w:cs="Times New Roman"/>
          <w:sz w:val="22"/>
          <w:szCs w:val="22"/>
        </w:rPr>
        <w:t xml:space="preserve"> </w:t>
      </w:r>
      <w:r w:rsidRPr="00AE3B33">
        <w:rPr>
          <w:rFonts w:ascii="Century" w:hAnsi="Century" w:cs="Times New Roman"/>
          <w:sz w:val="22"/>
          <w:szCs w:val="22"/>
        </w:rPr>
        <w:t xml:space="preserve">In all your ways acknowledge him, </w:t>
      </w:r>
      <w:r w:rsidR="0083520C">
        <w:rPr>
          <w:rFonts w:ascii="Century" w:hAnsi="Century" w:cs="Times New Roman"/>
          <w:sz w:val="22"/>
          <w:szCs w:val="22"/>
        </w:rPr>
        <w:t>&amp;</w:t>
      </w:r>
      <w:r w:rsidRPr="00AE3B33">
        <w:rPr>
          <w:rFonts w:ascii="Century" w:hAnsi="Century" w:cs="Times New Roman"/>
          <w:sz w:val="22"/>
          <w:szCs w:val="22"/>
        </w:rPr>
        <w:t xml:space="preserve"> he will make straight your paths.</w:t>
      </w:r>
    </w:p>
    <w:p w14:paraId="35F48931" w14:textId="695E8F1A" w:rsidR="00AE3B33" w:rsidRPr="00AE3B33" w:rsidRDefault="00AE3B33" w:rsidP="00AE3B33">
      <w:pPr>
        <w:widowControl w:val="0"/>
        <w:rPr>
          <w:rFonts w:ascii="Century" w:hAnsi="Century" w:cs="Times New Roman"/>
          <w:sz w:val="22"/>
          <w:szCs w:val="22"/>
        </w:rPr>
      </w:pPr>
      <w:r w:rsidRPr="0083520C">
        <w:rPr>
          <w:rFonts w:ascii="Century" w:hAnsi="Century" w:cs="Times New Roman"/>
          <w:b/>
          <w:bCs/>
          <w:sz w:val="22"/>
          <w:szCs w:val="22"/>
        </w:rPr>
        <w:t>Isaiah 26:3</w:t>
      </w:r>
      <w:r w:rsidR="0019782F">
        <w:rPr>
          <w:rFonts w:ascii="Century" w:hAnsi="Century" w:cs="Times New Roman"/>
          <w:b/>
          <w:bCs/>
          <w:sz w:val="22"/>
          <w:szCs w:val="22"/>
        </w:rPr>
        <w:t xml:space="preserve"> </w:t>
      </w:r>
      <w:r w:rsidRPr="0019782F">
        <w:rPr>
          <w:rFonts w:ascii="Century" w:hAnsi="Century" w:cs="Times New Roman"/>
          <w:sz w:val="22"/>
          <w:szCs w:val="22"/>
        </w:rPr>
        <w:t>(</w:t>
      </w:r>
      <w:r w:rsidRPr="00AE3B33">
        <w:rPr>
          <w:rFonts w:ascii="Century" w:hAnsi="Century" w:cs="Times New Roman"/>
          <w:sz w:val="22"/>
          <w:szCs w:val="22"/>
        </w:rPr>
        <w:t>ESV)</w:t>
      </w:r>
      <w:r>
        <w:rPr>
          <w:rFonts w:ascii="Century" w:hAnsi="Century" w:cs="Times New Roman"/>
          <w:sz w:val="22"/>
          <w:szCs w:val="22"/>
        </w:rPr>
        <w:t xml:space="preserve"> </w:t>
      </w:r>
      <w:r w:rsidRPr="00AE3B33">
        <w:rPr>
          <w:rFonts w:ascii="Century" w:hAnsi="Century" w:cs="Times New Roman"/>
          <w:sz w:val="22"/>
          <w:szCs w:val="22"/>
        </w:rPr>
        <w:t xml:space="preserve">You keep him in perfect peace whose mind is stayed on you, because he 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s</w:t>
      </w:r>
      <w:r w:rsidRPr="00AE3B33">
        <w:rPr>
          <w:rFonts w:ascii="Century" w:hAnsi="Century" w:cs="Times New Roman"/>
          <w:sz w:val="22"/>
          <w:szCs w:val="22"/>
        </w:rPr>
        <w:t xml:space="preserve"> in you.</w:t>
      </w:r>
    </w:p>
    <w:p w14:paraId="0A706B16" w14:textId="6D77A117" w:rsidR="00AE3B33" w:rsidRPr="00AE3B33" w:rsidRDefault="00AE3B33" w:rsidP="00AE3B33">
      <w:pPr>
        <w:widowControl w:val="0"/>
        <w:rPr>
          <w:rFonts w:ascii="Century" w:hAnsi="Century" w:cs="Times New Roman"/>
          <w:sz w:val="22"/>
          <w:szCs w:val="22"/>
        </w:rPr>
      </w:pPr>
      <w:r w:rsidRPr="0083520C">
        <w:rPr>
          <w:rFonts w:ascii="Century" w:hAnsi="Century" w:cs="Times New Roman"/>
          <w:b/>
          <w:bCs/>
          <w:sz w:val="22"/>
          <w:szCs w:val="22"/>
        </w:rPr>
        <w:t>Psalm 118:8</w:t>
      </w:r>
      <w:r w:rsidRPr="00AE3B33">
        <w:rPr>
          <w:rFonts w:ascii="Century" w:hAnsi="Century" w:cs="Times New Roman"/>
          <w:sz w:val="22"/>
          <w:szCs w:val="22"/>
        </w:rPr>
        <w:t xml:space="preserve"> (ESV)</w:t>
      </w:r>
      <w:r>
        <w:rPr>
          <w:rFonts w:ascii="Century" w:hAnsi="Century" w:cs="Times New Roman"/>
          <w:sz w:val="22"/>
          <w:szCs w:val="22"/>
        </w:rPr>
        <w:t xml:space="preserve"> </w:t>
      </w:r>
      <w:r w:rsidRPr="00AE3B33">
        <w:rPr>
          <w:rFonts w:ascii="Century" w:hAnsi="Century" w:cs="Times New Roman"/>
          <w:sz w:val="22"/>
          <w:szCs w:val="22"/>
        </w:rPr>
        <w:t xml:space="preserve">It is better to take refuge in the Lord than to 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AE3B33">
        <w:rPr>
          <w:rFonts w:ascii="Century" w:hAnsi="Century" w:cs="Times New Roman"/>
          <w:sz w:val="22"/>
          <w:szCs w:val="22"/>
        </w:rPr>
        <w:t xml:space="preserve"> in man.</w:t>
      </w:r>
    </w:p>
    <w:p w14:paraId="5678B9DA" w14:textId="781C64F5" w:rsidR="00AE3B33" w:rsidRPr="00AE3B33" w:rsidRDefault="00AE3B33" w:rsidP="00AE3B33">
      <w:pPr>
        <w:widowControl w:val="0"/>
        <w:rPr>
          <w:rFonts w:ascii="Century" w:hAnsi="Century" w:cs="Times New Roman"/>
          <w:sz w:val="22"/>
          <w:szCs w:val="22"/>
        </w:rPr>
      </w:pPr>
      <w:r w:rsidRPr="0083520C">
        <w:rPr>
          <w:rFonts w:ascii="Century" w:hAnsi="Century" w:cs="Times New Roman"/>
          <w:b/>
          <w:bCs/>
          <w:sz w:val="22"/>
          <w:szCs w:val="22"/>
        </w:rPr>
        <w:t>Philippians 4:6-7</w:t>
      </w:r>
      <w:r w:rsidRPr="00AE3B33">
        <w:rPr>
          <w:rFonts w:ascii="Century" w:hAnsi="Century" w:cs="Times New Roman"/>
          <w:sz w:val="22"/>
          <w:szCs w:val="22"/>
        </w:rPr>
        <w:t xml:space="preserve"> (ESV)</w:t>
      </w:r>
      <w:r>
        <w:rPr>
          <w:rFonts w:ascii="Century" w:hAnsi="Century" w:cs="Times New Roman"/>
          <w:sz w:val="22"/>
          <w:szCs w:val="22"/>
        </w:rPr>
        <w:t xml:space="preserve"> </w:t>
      </w:r>
      <w:r w:rsidR="0019782F" w:rsidRPr="0019782F">
        <w:rPr>
          <w:rFonts w:ascii="Century" w:hAnsi="Century" w:cs="Times New Roman"/>
          <w:b/>
          <w:bCs/>
          <w:sz w:val="22"/>
          <w:szCs w:val="22"/>
          <w:vertAlign w:val="superscript"/>
        </w:rPr>
        <w:t>6</w:t>
      </w:r>
      <w:r w:rsidR="0019782F">
        <w:rPr>
          <w:rFonts w:ascii="Century" w:hAnsi="Century" w:cs="Times New Roman"/>
          <w:sz w:val="22"/>
          <w:szCs w:val="22"/>
        </w:rPr>
        <w:t xml:space="preserve"> </w:t>
      </w:r>
      <w:r w:rsidRPr="00AE3B33">
        <w:rPr>
          <w:rFonts w:ascii="Century" w:hAnsi="Century" w:cs="Times New Roman"/>
          <w:sz w:val="22"/>
          <w:szCs w:val="22"/>
        </w:rPr>
        <w:t xml:space="preserve">Do not be anxious about anything, but in everything by prayer </w:t>
      </w:r>
      <w:r w:rsidR="0083520C">
        <w:rPr>
          <w:rFonts w:ascii="Century" w:hAnsi="Century" w:cs="Times New Roman"/>
          <w:sz w:val="22"/>
          <w:szCs w:val="22"/>
        </w:rPr>
        <w:t>&amp;</w:t>
      </w:r>
      <w:r w:rsidRPr="00AE3B33">
        <w:rPr>
          <w:rFonts w:ascii="Century" w:hAnsi="Century" w:cs="Times New Roman"/>
          <w:sz w:val="22"/>
          <w:szCs w:val="22"/>
        </w:rPr>
        <w:t xml:space="preserve"> supplication with thanksgiving let your requests be made known to God. </w:t>
      </w:r>
      <w:r w:rsidR="0019782F" w:rsidRPr="0019782F">
        <w:rPr>
          <w:rFonts w:ascii="Century" w:hAnsi="Century" w:cs="Times New Roman"/>
          <w:b/>
          <w:bCs/>
          <w:sz w:val="22"/>
          <w:szCs w:val="22"/>
          <w:vertAlign w:val="superscript"/>
        </w:rPr>
        <w:t xml:space="preserve">7 </w:t>
      </w:r>
      <w:r w:rsidRPr="00AE3B33">
        <w:rPr>
          <w:rFonts w:ascii="Century" w:hAnsi="Century" w:cs="Times New Roman"/>
          <w:sz w:val="22"/>
          <w:szCs w:val="22"/>
        </w:rPr>
        <w:t xml:space="preserve">And the peace of God, which surpasses all understanding, will guard your hearts </w:t>
      </w:r>
      <w:r w:rsidR="0083520C">
        <w:rPr>
          <w:rFonts w:ascii="Century" w:hAnsi="Century" w:cs="Times New Roman"/>
          <w:sz w:val="22"/>
          <w:szCs w:val="22"/>
        </w:rPr>
        <w:t>&amp;</w:t>
      </w:r>
      <w:r w:rsidRPr="00AE3B33">
        <w:rPr>
          <w:rFonts w:ascii="Century" w:hAnsi="Century" w:cs="Times New Roman"/>
          <w:sz w:val="22"/>
          <w:szCs w:val="22"/>
        </w:rPr>
        <w:t xml:space="preserve"> your minds in Christ Jesus.</w:t>
      </w:r>
    </w:p>
    <w:p w14:paraId="4A5BB9E7" w14:textId="4464EE8A" w:rsidR="00AE3B33" w:rsidRPr="00AE3B33" w:rsidRDefault="00AE3B33" w:rsidP="00AE3B33">
      <w:pPr>
        <w:widowControl w:val="0"/>
        <w:rPr>
          <w:rFonts w:ascii="Century" w:hAnsi="Century" w:cs="Times New Roman"/>
          <w:sz w:val="22"/>
          <w:szCs w:val="22"/>
        </w:rPr>
      </w:pPr>
      <w:r w:rsidRPr="0083520C">
        <w:rPr>
          <w:rFonts w:ascii="Century" w:hAnsi="Century" w:cs="Times New Roman"/>
          <w:b/>
          <w:bCs/>
          <w:sz w:val="22"/>
          <w:szCs w:val="22"/>
        </w:rPr>
        <w:t>Psalm 56:3</w:t>
      </w:r>
      <w:r w:rsidRPr="00AE3B33">
        <w:rPr>
          <w:rFonts w:ascii="Century" w:hAnsi="Century" w:cs="Times New Roman"/>
          <w:sz w:val="22"/>
          <w:szCs w:val="22"/>
        </w:rPr>
        <w:t xml:space="preserve"> (ESV)</w:t>
      </w:r>
      <w:r>
        <w:rPr>
          <w:rFonts w:ascii="Century" w:hAnsi="Century" w:cs="Times New Roman"/>
          <w:sz w:val="22"/>
          <w:szCs w:val="22"/>
        </w:rPr>
        <w:t xml:space="preserve"> </w:t>
      </w:r>
      <w:r w:rsidRPr="00AE3B33">
        <w:rPr>
          <w:rFonts w:ascii="Century" w:hAnsi="Century" w:cs="Times New Roman"/>
          <w:sz w:val="22"/>
          <w:szCs w:val="22"/>
        </w:rPr>
        <w:t xml:space="preserve">When I am afraid, I put my 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AE3B33">
        <w:rPr>
          <w:rFonts w:ascii="Century" w:hAnsi="Century" w:cs="Times New Roman"/>
          <w:sz w:val="22"/>
          <w:szCs w:val="22"/>
        </w:rPr>
        <w:t xml:space="preserve"> in you.</w:t>
      </w:r>
    </w:p>
    <w:p w14:paraId="290450A2" w14:textId="0F48B3EA" w:rsidR="00AE3B33" w:rsidRPr="00AE3B33" w:rsidRDefault="00AE3B33" w:rsidP="00AE3B33">
      <w:pPr>
        <w:widowControl w:val="0"/>
        <w:rPr>
          <w:rFonts w:ascii="Century" w:hAnsi="Century" w:cs="Times New Roman"/>
          <w:sz w:val="22"/>
          <w:szCs w:val="22"/>
        </w:rPr>
      </w:pPr>
      <w:r w:rsidRPr="0083520C">
        <w:rPr>
          <w:rFonts w:ascii="Century" w:hAnsi="Century" w:cs="Times New Roman"/>
          <w:b/>
          <w:bCs/>
          <w:sz w:val="22"/>
          <w:szCs w:val="22"/>
        </w:rPr>
        <w:t>John 14:1</w:t>
      </w:r>
      <w:r w:rsidRPr="00AE3B33">
        <w:rPr>
          <w:rFonts w:ascii="Century" w:hAnsi="Century" w:cs="Times New Roman"/>
          <w:sz w:val="22"/>
          <w:szCs w:val="22"/>
        </w:rPr>
        <w:t xml:space="preserve"> (ESV)</w:t>
      </w:r>
      <w:r>
        <w:rPr>
          <w:rFonts w:ascii="Century" w:hAnsi="Century" w:cs="Times New Roman"/>
          <w:sz w:val="22"/>
          <w:szCs w:val="22"/>
        </w:rPr>
        <w:t xml:space="preserve"> </w:t>
      </w:r>
      <w:r w:rsidRPr="00AE3B33">
        <w:rPr>
          <w:rFonts w:ascii="Century" w:hAnsi="Century" w:cs="Times New Roman"/>
          <w:sz w:val="22"/>
          <w:szCs w:val="22"/>
        </w:rPr>
        <w:t>“Let not your hearts be troubled. Believe in God; believe also in me.</w:t>
      </w:r>
    </w:p>
    <w:p w14:paraId="08A6C3BA" w14:textId="208F8E77" w:rsidR="00AE3B33" w:rsidRPr="00AE3B33" w:rsidRDefault="00AE3B33" w:rsidP="00AE3B33">
      <w:pPr>
        <w:widowControl w:val="0"/>
        <w:rPr>
          <w:rFonts w:ascii="Century" w:hAnsi="Century" w:cs="Times New Roman"/>
          <w:sz w:val="22"/>
          <w:szCs w:val="22"/>
        </w:rPr>
      </w:pPr>
      <w:r w:rsidRPr="0083520C">
        <w:rPr>
          <w:rFonts w:ascii="Century" w:hAnsi="Century" w:cs="Times New Roman"/>
          <w:b/>
          <w:bCs/>
          <w:sz w:val="22"/>
          <w:szCs w:val="22"/>
        </w:rPr>
        <w:t>Proverbs 29:25</w:t>
      </w:r>
      <w:r w:rsidRPr="00AE3B33">
        <w:rPr>
          <w:rFonts w:ascii="Century" w:hAnsi="Century" w:cs="Times New Roman"/>
          <w:sz w:val="22"/>
          <w:szCs w:val="22"/>
        </w:rPr>
        <w:t xml:space="preserve"> (ESV)</w:t>
      </w:r>
      <w:r>
        <w:rPr>
          <w:rFonts w:ascii="Century" w:hAnsi="Century" w:cs="Times New Roman"/>
          <w:sz w:val="22"/>
          <w:szCs w:val="22"/>
        </w:rPr>
        <w:t xml:space="preserve"> </w:t>
      </w:r>
      <w:r w:rsidRPr="00AE3B33">
        <w:rPr>
          <w:rFonts w:ascii="Century" w:hAnsi="Century" w:cs="Times New Roman"/>
          <w:sz w:val="22"/>
          <w:szCs w:val="22"/>
        </w:rPr>
        <w:t xml:space="preserve">The fear of man lays a snare, but whoever 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AE3B33">
        <w:rPr>
          <w:rFonts w:ascii="Century" w:hAnsi="Century" w:cs="Times New Roman"/>
          <w:sz w:val="22"/>
          <w:szCs w:val="22"/>
        </w:rPr>
        <w:t xml:space="preserve">s in the Lord is </w:t>
      </w:r>
      <w:r w:rsidR="00740EC8" w:rsidRPr="00AE3B33">
        <w:rPr>
          <w:rFonts w:ascii="Century" w:hAnsi="Century" w:cs="Times New Roman"/>
          <w:sz w:val="22"/>
          <w:szCs w:val="22"/>
        </w:rPr>
        <w:t>safe.</w:t>
      </w:r>
    </w:p>
    <w:p w14:paraId="6250B961" w14:textId="681EF819" w:rsidR="00AE3B33" w:rsidRPr="00AE3B33" w:rsidRDefault="00AE3B33" w:rsidP="00AE3B33">
      <w:pPr>
        <w:widowControl w:val="0"/>
        <w:rPr>
          <w:rFonts w:ascii="Century" w:hAnsi="Century" w:cs="Times New Roman"/>
          <w:sz w:val="22"/>
          <w:szCs w:val="22"/>
        </w:rPr>
      </w:pPr>
      <w:r w:rsidRPr="0083520C">
        <w:rPr>
          <w:rFonts w:ascii="Century" w:hAnsi="Century" w:cs="Times New Roman"/>
          <w:b/>
          <w:bCs/>
          <w:sz w:val="22"/>
          <w:szCs w:val="22"/>
        </w:rPr>
        <w:t>Psalm 37:3</w:t>
      </w:r>
      <w:r w:rsidRPr="00AE3B33">
        <w:rPr>
          <w:rFonts w:ascii="Century" w:hAnsi="Century" w:cs="Times New Roman"/>
          <w:sz w:val="22"/>
          <w:szCs w:val="22"/>
        </w:rPr>
        <w:t xml:space="preserve"> (ESV)</w:t>
      </w:r>
      <w:r>
        <w:rPr>
          <w:rFonts w:ascii="Century" w:hAnsi="Century" w:cs="Times New Roman"/>
          <w:sz w:val="22"/>
          <w:szCs w:val="22"/>
        </w:rPr>
        <w:t xml:space="preserve"> 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AE3B33">
        <w:rPr>
          <w:rFonts w:ascii="Century" w:hAnsi="Century" w:cs="Times New Roman"/>
          <w:sz w:val="22"/>
          <w:szCs w:val="22"/>
        </w:rPr>
        <w:t xml:space="preserve"> in the </w:t>
      </w:r>
      <w:r w:rsidR="0083520C" w:rsidRPr="00AE3B33">
        <w:rPr>
          <w:rFonts w:ascii="Century" w:hAnsi="Century" w:cs="Times New Roman"/>
          <w:sz w:val="22"/>
          <w:szCs w:val="22"/>
        </w:rPr>
        <w:t>Lord &amp;</w:t>
      </w:r>
      <w:r w:rsidRPr="00AE3B33">
        <w:rPr>
          <w:rFonts w:ascii="Century" w:hAnsi="Century" w:cs="Times New Roman"/>
          <w:sz w:val="22"/>
          <w:szCs w:val="22"/>
        </w:rPr>
        <w:t xml:space="preserve"> do good; dwell in the land </w:t>
      </w:r>
      <w:r w:rsidR="0083520C">
        <w:rPr>
          <w:rFonts w:ascii="Century" w:hAnsi="Century" w:cs="Times New Roman"/>
          <w:sz w:val="22"/>
          <w:szCs w:val="22"/>
        </w:rPr>
        <w:t>&amp;</w:t>
      </w:r>
      <w:r w:rsidRPr="00AE3B33">
        <w:rPr>
          <w:rFonts w:ascii="Century" w:hAnsi="Century" w:cs="Times New Roman"/>
          <w:sz w:val="22"/>
          <w:szCs w:val="22"/>
        </w:rPr>
        <w:t xml:space="preserve"> befriend faithfulness.</w:t>
      </w:r>
    </w:p>
    <w:p w14:paraId="55EA518E" w14:textId="548E8FD7" w:rsidR="00AE3B33" w:rsidRPr="00AE3B33" w:rsidRDefault="00AE3B33" w:rsidP="00AE3B33">
      <w:pPr>
        <w:widowControl w:val="0"/>
        <w:rPr>
          <w:rFonts w:ascii="Century" w:hAnsi="Century" w:cs="Times New Roman"/>
          <w:sz w:val="22"/>
          <w:szCs w:val="22"/>
        </w:rPr>
      </w:pPr>
      <w:r w:rsidRPr="0083520C">
        <w:rPr>
          <w:rFonts w:ascii="Century" w:hAnsi="Century" w:cs="Times New Roman"/>
          <w:b/>
          <w:bCs/>
          <w:sz w:val="22"/>
          <w:szCs w:val="22"/>
        </w:rPr>
        <w:t>Nahum 1:7</w:t>
      </w:r>
      <w:r w:rsidRPr="00AE3B33">
        <w:rPr>
          <w:rFonts w:ascii="Century" w:hAnsi="Century" w:cs="Times New Roman"/>
          <w:sz w:val="22"/>
          <w:szCs w:val="22"/>
        </w:rPr>
        <w:t xml:space="preserve"> (ESV)</w:t>
      </w:r>
      <w:r>
        <w:rPr>
          <w:rFonts w:ascii="Century" w:hAnsi="Century" w:cs="Times New Roman"/>
          <w:sz w:val="22"/>
          <w:szCs w:val="22"/>
        </w:rPr>
        <w:t xml:space="preserve"> </w:t>
      </w:r>
      <w:r w:rsidRPr="00AE3B33">
        <w:rPr>
          <w:rFonts w:ascii="Century" w:hAnsi="Century" w:cs="Times New Roman"/>
          <w:sz w:val="22"/>
          <w:szCs w:val="22"/>
        </w:rPr>
        <w:t>The Lord is good, a stronghold in the day of trouble; he knows those who take refuge in him.</w:t>
      </w:r>
    </w:p>
    <w:p w14:paraId="6B9401B9" w14:textId="0E1309AF" w:rsidR="00AE3B33" w:rsidRPr="00AE3B33" w:rsidRDefault="00AE3B33" w:rsidP="00AE3B33">
      <w:pPr>
        <w:widowControl w:val="0"/>
        <w:rPr>
          <w:rFonts w:ascii="Century" w:hAnsi="Century" w:cs="Times New Roman"/>
          <w:sz w:val="22"/>
          <w:szCs w:val="22"/>
        </w:rPr>
      </w:pPr>
      <w:r w:rsidRPr="0083520C">
        <w:rPr>
          <w:rFonts w:ascii="Century" w:hAnsi="Century" w:cs="Times New Roman"/>
          <w:b/>
          <w:bCs/>
          <w:sz w:val="22"/>
          <w:szCs w:val="22"/>
        </w:rPr>
        <w:t>Psalm 62:8</w:t>
      </w:r>
      <w:r w:rsidRPr="00AE3B33">
        <w:rPr>
          <w:rFonts w:ascii="Century" w:hAnsi="Century" w:cs="Times New Roman"/>
          <w:sz w:val="22"/>
          <w:szCs w:val="22"/>
        </w:rPr>
        <w:t xml:space="preserve"> (ESV)</w:t>
      </w:r>
      <w:r>
        <w:rPr>
          <w:rFonts w:ascii="Century" w:hAnsi="Century" w:cs="Times New Roman"/>
          <w:sz w:val="22"/>
          <w:szCs w:val="22"/>
        </w:rPr>
        <w:t xml:space="preserve"> 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AE3B33">
        <w:rPr>
          <w:rFonts w:ascii="Century" w:hAnsi="Century" w:cs="Times New Roman"/>
          <w:sz w:val="22"/>
          <w:szCs w:val="22"/>
        </w:rPr>
        <w:t xml:space="preserve"> in him at all times, O people; pour out your heart before him; God is a refuge for us. Selah</w:t>
      </w:r>
    </w:p>
    <w:p w14:paraId="7A2DE711" w14:textId="10A1B247" w:rsidR="00AE3B33" w:rsidRPr="00AE3B33" w:rsidRDefault="00AE3B33" w:rsidP="00AE3B33">
      <w:pPr>
        <w:widowControl w:val="0"/>
        <w:rPr>
          <w:rFonts w:ascii="Century" w:hAnsi="Century" w:cs="Times New Roman"/>
          <w:sz w:val="22"/>
          <w:szCs w:val="22"/>
        </w:rPr>
      </w:pPr>
      <w:r w:rsidRPr="0083520C">
        <w:rPr>
          <w:rFonts w:ascii="Century" w:hAnsi="Century" w:cs="Times New Roman"/>
          <w:b/>
          <w:bCs/>
          <w:sz w:val="22"/>
          <w:szCs w:val="22"/>
        </w:rPr>
        <w:t>Psalm 143:8</w:t>
      </w:r>
      <w:r w:rsidRPr="00AE3B33">
        <w:rPr>
          <w:rFonts w:ascii="Century" w:hAnsi="Century" w:cs="Times New Roman"/>
          <w:sz w:val="22"/>
          <w:szCs w:val="22"/>
        </w:rPr>
        <w:t xml:space="preserve"> (ESV)</w:t>
      </w:r>
      <w:r>
        <w:rPr>
          <w:rFonts w:ascii="Century" w:hAnsi="Century" w:cs="Times New Roman"/>
          <w:sz w:val="22"/>
          <w:szCs w:val="22"/>
        </w:rPr>
        <w:t xml:space="preserve"> </w:t>
      </w:r>
      <w:r w:rsidRPr="00AE3B33">
        <w:rPr>
          <w:rFonts w:ascii="Century" w:hAnsi="Century" w:cs="Times New Roman"/>
          <w:sz w:val="22"/>
          <w:szCs w:val="22"/>
        </w:rPr>
        <w:t xml:space="preserve">Let me hear in the morning of your steadfast </w:t>
      </w:r>
      <w:r w:rsidRPr="00517050">
        <w:rPr>
          <w:rFonts w:ascii="Century" w:hAnsi="Century" w:cs="Times New Roman"/>
          <w:color w:val="EE0000"/>
          <w:sz w:val="22"/>
          <w:szCs w:val="22"/>
        </w:rPr>
        <w:t>love</w:t>
      </w:r>
      <w:r w:rsidRPr="00AE3B33">
        <w:rPr>
          <w:rFonts w:ascii="Century" w:hAnsi="Century" w:cs="Times New Roman"/>
          <w:sz w:val="22"/>
          <w:szCs w:val="22"/>
        </w:rPr>
        <w:t xml:space="preserve">, for in you I 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AE3B33">
        <w:rPr>
          <w:rFonts w:ascii="Century" w:hAnsi="Century" w:cs="Times New Roman"/>
          <w:sz w:val="22"/>
          <w:szCs w:val="22"/>
        </w:rPr>
        <w:t>. Make me know the way I should go, for to you I lift up my soul.</w:t>
      </w:r>
    </w:p>
    <w:p w14:paraId="65EB5AEA" w14:textId="2810F7C6" w:rsidR="00AE3B33" w:rsidRPr="00AE3B33" w:rsidRDefault="00AE3B33" w:rsidP="00AE3B33">
      <w:pPr>
        <w:widowControl w:val="0"/>
        <w:rPr>
          <w:rFonts w:ascii="Century" w:hAnsi="Century" w:cs="Times New Roman"/>
          <w:sz w:val="22"/>
          <w:szCs w:val="22"/>
        </w:rPr>
      </w:pPr>
      <w:r w:rsidRPr="0083520C">
        <w:rPr>
          <w:rFonts w:ascii="Century" w:hAnsi="Century" w:cs="Times New Roman"/>
          <w:b/>
          <w:bCs/>
          <w:sz w:val="22"/>
          <w:szCs w:val="22"/>
        </w:rPr>
        <w:t>Psalm 91:1-2</w:t>
      </w:r>
      <w:r w:rsidRPr="00AE3B33">
        <w:rPr>
          <w:rFonts w:ascii="Century" w:hAnsi="Century" w:cs="Times New Roman"/>
          <w:sz w:val="22"/>
          <w:szCs w:val="22"/>
        </w:rPr>
        <w:t xml:space="preserve"> (ESV)</w:t>
      </w:r>
      <w:r>
        <w:rPr>
          <w:rFonts w:ascii="Century" w:hAnsi="Century" w:cs="Times New Roman"/>
          <w:sz w:val="22"/>
          <w:szCs w:val="22"/>
        </w:rPr>
        <w:t xml:space="preserve"> </w:t>
      </w:r>
      <w:r w:rsidRPr="00AE3B33">
        <w:rPr>
          <w:rFonts w:ascii="Century" w:hAnsi="Century" w:cs="Times New Roman"/>
          <w:sz w:val="22"/>
          <w:szCs w:val="22"/>
        </w:rPr>
        <w:t xml:space="preserve">He who dwells in the shelter of the Most High will abide in the shadow of the Almighty. I will say to the Lord, “My refuge </w:t>
      </w:r>
      <w:r w:rsidR="0083520C">
        <w:rPr>
          <w:rFonts w:ascii="Century" w:hAnsi="Century" w:cs="Times New Roman"/>
          <w:sz w:val="22"/>
          <w:szCs w:val="22"/>
        </w:rPr>
        <w:t>&amp;</w:t>
      </w:r>
      <w:r w:rsidRPr="00AE3B33">
        <w:rPr>
          <w:rFonts w:ascii="Century" w:hAnsi="Century" w:cs="Times New Roman"/>
          <w:sz w:val="22"/>
          <w:szCs w:val="22"/>
        </w:rPr>
        <w:t xml:space="preserve"> my fortress, my God, in whom I 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AE3B33">
        <w:rPr>
          <w:rFonts w:ascii="Century" w:hAnsi="Century" w:cs="Times New Roman"/>
          <w:sz w:val="22"/>
          <w:szCs w:val="22"/>
        </w:rPr>
        <w:t>.”</w:t>
      </w:r>
    </w:p>
    <w:p w14:paraId="0B1BE27E" w14:textId="0A80FFDA" w:rsidR="00AE3B33" w:rsidRPr="00AE3B33" w:rsidRDefault="00AE3B33" w:rsidP="00AE3B33">
      <w:pPr>
        <w:widowControl w:val="0"/>
        <w:rPr>
          <w:rFonts w:ascii="Century" w:hAnsi="Century" w:cs="Times New Roman"/>
          <w:sz w:val="22"/>
          <w:szCs w:val="22"/>
        </w:rPr>
      </w:pPr>
      <w:r w:rsidRPr="0083520C">
        <w:rPr>
          <w:rFonts w:ascii="Century" w:hAnsi="Century" w:cs="Times New Roman"/>
          <w:b/>
          <w:bCs/>
          <w:sz w:val="22"/>
          <w:szCs w:val="22"/>
        </w:rPr>
        <w:t>Isaiah 12:2</w:t>
      </w:r>
      <w:r w:rsidRPr="00AE3B33">
        <w:rPr>
          <w:rFonts w:ascii="Century" w:hAnsi="Century" w:cs="Times New Roman"/>
          <w:sz w:val="22"/>
          <w:szCs w:val="22"/>
        </w:rPr>
        <w:t xml:space="preserve"> (ESV)</w:t>
      </w:r>
      <w:r>
        <w:rPr>
          <w:rFonts w:ascii="Century" w:hAnsi="Century" w:cs="Times New Roman"/>
          <w:sz w:val="22"/>
          <w:szCs w:val="22"/>
        </w:rPr>
        <w:t xml:space="preserve"> </w:t>
      </w:r>
      <w:r w:rsidRPr="00AE3B33">
        <w:rPr>
          <w:rFonts w:ascii="Century" w:hAnsi="Century" w:cs="Times New Roman"/>
          <w:sz w:val="22"/>
          <w:szCs w:val="22"/>
        </w:rPr>
        <w:t xml:space="preserve">“Behold, God is my salvation; I will 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="0083520C" w:rsidRPr="00AE3B33">
        <w:rPr>
          <w:rFonts w:ascii="Century" w:hAnsi="Century" w:cs="Times New Roman"/>
          <w:sz w:val="22"/>
          <w:szCs w:val="22"/>
        </w:rPr>
        <w:t xml:space="preserve"> &amp;</w:t>
      </w:r>
      <w:r w:rsidRPr="00AE3B33">
        <w:rPr>
          <w:rFonts w:ascii="Century" w:hAnsi="Century" w:cs="Times New Roman"/>
          <w:sz w:val="22"/>
          <w:szCs w:val="22"/>
        </w:rPr>
        <w:t xml:space="preserve"> will not be afraid; for the Lord God is my strength </w:t>
      </w:r>
      <w:r w:rsidR="0083520C">
        <w:rPr>
          <w:rFonts w:ascii="Century" w:hAnsi="Century" w:cs="Times New Roman"/>
          <w:sz w:val="22"/>
          <w:szCs w:val="22"/>
        </w:rPr>
        <w:t>&amp;</w:t>
      </w:r>
      <w:r w:rsidRPr="00AE3B33">
        <w:rPr>
          <w:rFonts w:ascii="Century" w:hAnsi="Century" w:cs="Times New Roman"/>
          <w:sz w:val="22"/>
          <w:szCs w:val="22"/>
        </w:rPr>
        <w:t xml:space="preserve"> my song, </w:t>
      </w:r>
      <w:r w:rsidR="0083520C">
        <w:rPr>
          <w:rFonts w:ascii="Century" w:hAnsi="Century" w:cs="Times New Roman"/>
          <w:sz w:val="22"/>
          <w:szCs w:val="22"/>
        </w:rPr>
        <w:t>&amp;</w:t>
      </w:r>
      <w:r w:rsidRPr="00AE3B33">
        <w:rPr>
          <w:rFonts w:ascii="Century" w:hAnsi="Century" w:cs="Times New Roman"/>
          <w:sz w:val="22"/>
          <w:szCs w:val="22"/>
        </w:rPr>
        <w:t xml:space="preserve"> he has become my salvation.”</w:t>
      </w:r>
    </w:p>
    <w:p w14:paraId="455B3CAF" w14:textId="2382359F" w:rsidR="00AE3B33" w:rsidRDefault="00AE3B33" w:rsidP="00AE3B33">
      <w:pPr>
        <w:widowControl w:val="0"/>
        <w:rPr>
          <w:rFonts w:ascii="Century" w:hAnsi="Century" w:cs="Times New Roman"/>
          <w:sz w:val="22"/>
          <w:szCs w:val="22"/>
        </w:rPr>
      </w:pPr>
      <w:r w:rsidRPr="0083520C">
        <w:rPr>
          <w:rFonts w:ascii="Century" w:hAnsi="Century" w:cs="Times New Roman"/>
          <w:b/>
          <w:bCs/>
          <w:sz w:val="22"/>
          <w:szCs w:val="22"/>
        </w:rPr>
        <w:t>Psalm 56:3-4</w:t>
      </w:r>
      <w:r w:rsidRPr="00AE3B33">
        <w:rPr>
          <w:rFonts w:ascii="Century" w:hAnsi="Century" w:cs="Times New Roman"/>
          <w:sz w:val="22"/>
          <w:szCs w:val="22"/>
        </w:rPr>
        <w:t xml:space="preserve"> (ESV)</w:t>
      </w:r>
      <w:r>
        <w:rPr>
          <w:rFonts w:ascii="Century" w:hAnsi="Century" w:cs="Times New Roman"/>
          <w:sz w:val="22"/>
          <w:szCs w:val="22"/>
        </w:rPr>
        <w:t xml:space="preserve"> </w:t>
      </w:r>
      <w:r w:rsidR="0019782F" w:rsidRPr="0019782F">
        <w:rPr>
          <w:rFonts w:ascii="Century" w:hAnsi="Century" w:cs="Times New Roman"/>
          <w:b/>
          <w:bCs/>
          <w:sz w:val="22"/>
          <w:szCs w:val="22"/>
          <w:vertAlign w:val="superscript"/>
        </w:rPr>
        <w:t>3</w:t>
      </w:r>
      <w:r w:rsidR="0019782F">
        <w:rPr>
          <w:rFonts w:ascii="Century" w:hAnsi="Century" w:cs="Times New Roman"/>
          <w:sz w:val="22"/>
          <w:szCs w:val="22"/>
        </w:rPr>
        <w:t xml:space="preserve"> </w:t>
      </w:r>
      <w:r w:rsidRPr="00AE3B33">
        <w:rPr>
          <w:rFonts w:ascii="Century" w:hAnsi="Century" w:cs="Times New Roman"/>
          <w:sz w:val="22"/>
          <w:szCs w:val="22"/>
        </w:rPr>
        <w:t xml:space="preserve">When I am afraid, I put my 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AE3B33">
        <w:rPr>
          <w:rFonts w:ascii="Century" w:hAnsi="Century" w:cs="Times New Roman"/>
          <w:sz w:val="22"/>
          <w:szCs w:val="22"/>
        </w:rPr>
        <w:t xml:space="preserve"> in you. In God, whose word I praise, in God I </w:t>
      </w:r>
      <w:r w:rsidR="0083520C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AE3B33">
        <w:rPr>
          <w:rFonts w:ascii="Century" w:hAnsi="Century" w:cs="Times New Roman"/>
          <w:sz w:val="22"/>
          <w:szCs w:val="22"/>
        </w:rPr>
        <w:t xml:space="preserve">; I shall not be afraid. </w:t>
      </w:r>
      <w:r w:rsidR="0019782F" w:rsidRPr="0019782F">
        <w:rPr>
          <w:rFonts w:ascii="Century" w:hAnsi="Century" w:cs="Times New Roman"/>
          <w:b/>
          <w:bCs/>
          <w:sz w:val="22"/>
          <w:szCs w:val="22"/>
          <w:vertAlign w:val="superscript"/>
        </w:rPr>
        <w:t>4</w:t>
      </w:r>
      <w:r w:rsidR="0019782F">
        <w:rPr>
          <w:rFonts w:ascii="Century" w:hAnsi="Century" w:cs="Times New Roman"/>
          <w:sz w:val="22"/>
          <w:szCs w:val="22"/>
        </w:rPr>
        <w:t xml:space="preserve"> </w:t>
      </w:r>
      <w:r w:rsidRPr="00AE3B33">
        <w:rPr>
          <w:rFonts w:ascii="Century" w:hAnsi="Century" w:cs="Times New Roman"/>
          <w:sz w:val="22"/>
          <w:szCs w:val="22"/>
        </w:rPr>
        <w:t>What can flesh do to me?</w:t>
      </w:r>
    </w:p>
    <w:p w14:paraId="27668A52" w14:textId="77777777" w:rsidR="005B01BB" w:rsidRPr="005B01BB" w:rsidRDefault="005B01BB" w:rsidP="005B01BB">
      <w:pPr>
        <w:widowControl w:val="0"/>
        <w:spacing w:after="120"/>
        <w:rPr>
          <w:rFonts w:ascii="Arial Black" w:hAnsi="Arial Black" w:cs="Times New Roman"/>
          <w:sz w:val="28"/>
          <w:szCs w:val="28"/>
        </w:rPr>
      </w:pPr>
      <w:r w:rsidRPr="005B01BB">
        <w:rPr>
          <w:rFonts w:ascii="Century" w:hAnsi="Century" w:cs="Times New Roman"/>
          <w:b/>
          <w:bCs/>
          <w:sz w:val="22"/>
          <w:szCs w:val="22"/>
        </w:rPr>
        <w:t>Psalm 56:3 (ESV)</w:t>
      </w:r>
      <w:r w:rsidRPr="005B01BB">
        <w:rPr>
          <w:rFonts w:ascii="Century" w:hAnsi="Century" w:cs="Times New Roman"/>
          <w:b/>
          <w:bCs/>
          <w:sz w:val="22"/>
          <w:szCs w:val="22"/>
        </w:rPr>
        <w:br/>
      </w:r>
      <w:r w:rsidRPr="005B01BB">
        <w:rPr>
          <w:rFonts w:ascii="Century" w:hAnsi="Century" w:cs="Times New Roman"/>
          <w:sz w:val="22"/>
          <w:szCs w:val="22"/>
        </w:rPr>
        <w:t xml:space="preserve">When I am afraid, I put my </w:t>
      </w:r>
      <w:r w:rsidRPr="005B01BB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5B01BB">
        <w:rPr>
          <w:rFonts w:ascii="Century" w:hAnsi="Century" w:cs="Times New Roman"/>
          <w:sz w:val="22"/>
          <w:szCs w:val="22"/>
        </w:rPr>
        <w:t xml:space="preserve"> in you.</w:t>
      </w:r>
      <w:r w:rsidRPr="005B01BB">
        <w:rPr>
          <w:rFonts w:ascii="Century" w:hAnsi="Century" w:cs="Times New Roman"/>
          <w:sz w:val="22"/>
          <w:szCs w:val="22"/>
        </w:rPr>
        <w:br/>
      </w:r>
      <w:r w:rsidRPr="005B01BB">
        <w:rPr>
          <w:rFonts w:ascii="Arial Black" w:hAnsi="Arial Black" w:cs="Times New Roman"/>
          <w:sz w:val="28"/>
          <w:szCs w:val="28"/>
        </w:rPr>
        <w:t>Bible Verses About God's Trustworthiness</w:t>
      </w:r>
    </w:p>
    <w:p w14:paraId="7EFB4BFB" w14:textId="45CFBB46" w:rsidR="005B01BB" w:rsidRPr="005B01BB" w:rsidRDefault="005B01BB" w:rsidP="00517050">
      <w:pPr>
        <w:widowControl w:val="0"/>
        <w:jc w:val="center"/>
        <w:rPr>
          <w:rFonts w:ascii="Century" w:hAnsi="Century" w:cs="Times New Roman"/>
          <w:sz w:val="22"/>
          <w:szCs w:val="22"/>
        </w:rPr>
      </w:pPr>
      <w:r w:rsidRPr="005B01BB">
        <w:rPr>
          <w:rFonts w:ascii="Century" w:hAnsi="Century" w:cs="Times New Roman"/>
          <w:sz w:val="22"/>
          <w:szCs w:val="22"/>
        </w:rPr>
        <w:t xml:space="preserve">Trust falls are the stuff of childhood games and corporate team-building exercises. You learn something about who you can </w:t>
      </w:r>
      <w:r w:rsidRPr="005B01BB">
        <w:rPr>
          <w:rFonts w:ascii="Century" w:hAnsi="Century" w:cs="Times New Roman"/>
          <w:sz w:val="22"/>
          <w:szCs w:val="22"/>
        </w:rPr>
        <w:t>trust,</w:t>
      </w:r>
      <w:r w:rsidRPr="005B01BB">
        <w:rPr>
          <w:rFonts w:ascii="Century" w:hAnsi="Century" w:cs="Times New Roman"/>
          <w:sz w:val="22"/>
          <w:szCs w:val="22"/>
        </w:rPr>
        <w:t xml:space="preserve"> leaning back and allowing yourself to fall. The result will either be a hard landing on the floor or someone’s supportive arms catching you. No doubt this exercise teaches you which humans have your back. But how can you learn about the </w:t>
      </w:r>
      <w:r w:rsidRPr="005B01BB">
        <w:rPr>
          <w:rFonts w:ascii="Century" w:hAnsi="Century" w:cs="Times New Roman"/>
          <w:color w:val="BF4E14" w:themeColor="accent2" w:themeShade="BF"/>
          <w:sz w:val="22"/>
          <w:szCs w:val="22"/>
        </w:rPr>
        <w:t>trustworthiness</w:t>
      </w:r>
      <w:r w:rsidRPr="005B01BB">
        <w:rPr>
          <w:rFonts w:ascii="Century" w:hAnsi="Century" w:cs="Times New Roman"/>
          <w:sz w:val="22"/>
          <w:szCs w:val="22"/>
        </w:rPr>
        <w:t xml:space="preserve"> of God?</w:t>
      </w:r>
    </w:p>
    <w:p w14:paraId="60947477" w14:textId="7D484C5F" w:rsidR="00517050" w:rsidRPr="00AE3B33" w:rsidRDefault="005B01BB" w:rsidP="00517050">
      <w:pPr>
        <w:widowControl w:val="0"/>
        <w:rPr>
          <w:rFonts w:ascii="Century" w:hAnsi="Century" w:cs="Times New Roman"/>
          <w:sz w:val="22"/>
          <w:szCs w:val="22"/>
        </w:rPr>
      </w:pPr>
      <w:r w:rsidRPr="005B01BB">
        <w:rPr>
          <w:rFonts w:ascii="Baguet Script" w:hAnsi="Baguet Script" w:cs="Times New Roman"/>
          <w:b/>
          <w:bCs/>
          <w:sz w:val="28"/>
          <w:szCs w:val="28"/>
        </w:rPr>
        <w:t xml:space="preserve">God is a </w:t>
      </w:r>
      <w:r w:rsidRPr="005B01BB">
        <w:rPr>
          <w:rFonts w:ascii="Baguet Script" w:hAnsi="Baguet Script" w:cs="Times New Roman"/>
          <w:b/>
          <w:bCs/>
          <w:color w:val="BF4E14" w:themeColor="accent2" w:themeShade="BF"/>
          <w:sz w:val="28"/>
          <w:szCs w:val="28"/>
        </w:rPr>
        <w:t>trustworthy</w:t>
      </w:r>
      <w:r w:rsidRPr="005B01BB">
        <w:rPr>
          <w:rFonts w:ascii="Baguet Script" w:hAnsi="Baguet Script" w:cs="Times New Roman"/>
          <w:b/>
          <w:bCs/>
          <w:sz w:val="28"/>
          <w:szCs w:val="28"/>
        </w:rPr>
        <w:t xml:space="preserve"> guide.</w:t>
      </w:r>
      <w:r w:rsidRPr="005B01BB">
        <w:rPr>
          <w:rFonts w:ascii="Baguet Script" w:hAnsi="Baguet Script" w:cs="Times New Roman"/>
          <w:sz w:val="28"/>
          <w:szCs w:val="28"/>
        </w:rPr>
        <w:br/>
      </w:r>
      <w:r w:rsidRPr="005B01BB">
        <w:rPr>
          <w:rFonts w:ascii="Century" w:hAnsi="Century" w:cs="Times New Roman"/>
          <w:b/>
          <w:bCs/>
          <w:sz w:val="22"/>
          <w:szCs w:val="22"/>
        </w:rPr>
        <w:t>Psalm 16:11</w:t>
      </w:r>
      <w:r w:rsidRPr="005B01BB">
        <w:rPr>
          <w:rFonts w:ascii="Century" w:hAnsi="Century" w:cs="Times New Roman"/>
          <w:sz w:val="22"/>
          <w:szCs w:val="22"/>
        </w:rPr>
        <w:t> You make known to me the path of life; in your presence there is fullness of joy; at your right hand are pleasures forevermore.</w:t>
      </w:r>
      <w:r w:rsidRPr="005B01BB">
        <w:rPr>
          <w:rFonts w:ascii="Century" w:hAnsi="Century" w:cs="Times New Roman"/>
          <w:sz w:val="22"/>
          <w:szCs w:val="22"/>
        </w:rPr>
        <w:br/>
      </w:r>
      <w:r w:rsidRPr="005B01BB">
        <w:rPr>
          <w:rFonts w:ascii="Century" w:hAnsi="Century" w:cs="Times New Roman"/>
          <w:b/>
          <w:bCs/>
          <w:sz w:val="22"/>
          <w:szCs w:val="22"/>
        </w:rPr>
        <w:t>Psalm 143:8</w:t>
      </w:r>
      <w:r w:rsidRPr="005B01BB">
        <w:rPr>
          <w:rFonts w:ascii="Century" w:hAnsi="Century" w:cs="Times New Roman"/>
          <w:sz w:val="22"/>
          <w:szCs w:val="22"/>
        </w:rPr>
        <w:t xml:space="preserve"> Let me hear in the morning of your steadfast </w:t>
      </w:r>
      <w:r w:rsidRPr="005B01BB">
        <w:rPr>
          <w:rFonts w:ascii="Century" w:hAnsi="Century" w:cs="Times New Roman"/>
          <w:color w:val="EE0000"/>
          <w:sz w:val="22"/>
          <w:szCs w:val="22"/>
        </w:rPr>
        <w:t>love</w:t>
      </w:r>
      <w:r w:rsidRPr="005B01BB">
        <w:rPr>
          <w:rFonts w:ascii="Century" w:hAnsi="Century" w:cs="Times New Roman"/>
          <w:sz w:val="22"/>
          <w:szCs w:val="22"/>
        </w:rPr>
        <w:t xml:space="preserve">, for in you I </w:t>
      </w:r>
      <w:r w:rsidRPr="005B01BB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5B01BB">
        <w:rPr>
          <w:rFonts w:ascii="Century" w:hAnsi="Century" w:cs="Times New Roman"/>
          <w:sz w:val="22"/>
          <w:szCs w:val="22"/>
        </w:rPr>
        <w:t xml:space="preserve">. Make me know the way I </w:t>
      </w:r>
      <w:r w:rsidRPr="005B01BB">
        <w:rPr>
          <w:rFonts w:ascii="Century" w:hAnsi="Century" w:cs="Times New Roman"/>
          <w:sz w:val="22"/>
          <w:szCs w:val="22"/>
        </w:rPr>
        <w:lastRenderedPageBreak/>
        <w:t>should go, for to you I lift up my soul.</w:t>
      </w:r>
      <w:r w:rsidRPr="005B01BB">
        <w:rPr>
          <w:rFonts w:ascii="Century" w:hAnsi="Century" w:cs="Times New Roman"/>
          <w:sz w:val="22"/>
          <w:szCs w:val="22"/>
        </w:rPr>
        <w:br/>
      </w:r>
      <w:r w:rsidR="00517050" w:rsidRPr="0083520C">
        <w:rPr>
          <w:rFonts w:ascii="Century" w:hAnsi="Century" w:cs="Times New Roman"/>
          <w:b/>
          <w:bCs/>
          <w:sz w:val="22"/>
          <w:szCs w:val="22"/>
        </w:rPr>
        <w:t>Proverbs 3:5-6</w:t>
      </w:r>
      <w:r w:rsidR="00517050" w:rsidRPr="00AE3B33">
        <w:rPr>
          <w:rFonts w:ascii="Century" w:hAnsi="Century" w:cs="Times New Roman"/>
          <w:sz w:val="22"/>
          <w:szCs w:val="22"/>
        </w:rPr>
        <w:t xml:space="preserve"> (ESV)</w:t>
      </w:r>
      <w:r w:rsidR="00517050">
        <w:rPr>
          <w:rFonts w:ascii="Century" w:hAnsi="Century" w:cs="Times New Roman"/>
          <w:sz w:val="22"/>
          <w:szCs w:val="22"/>
        </w:rPr>
        <w:t xml:space="preserve"> </w:t>
      </w:r>
      <w:r w:rsidR="00517050" w:rsidRPr="0019782F">
        <w:rPr>
          <w:rFonts w:ascii="Century" w:hAnsi="Century" w:cs="Times New Roman"/>
          <w:b/>
          <w:bCs/>
          <w:sz w:val="22"/>
          <w:szCs w:val="22"/>
          <w:vertAlign w:val="superscript"/>
        </w:rPr>
        <w:t>5</w:t>
      </w:r>
      <w:r w:rsidR="00517050">
        <w:rPr>
          <w:rFonts w:ascii="Century" w:hAnsi="Century" w:cs="Times New Roman"/>
          <w:sz w:val="22"/>
          <w:szCs w:val="22"/>
        </w:rPr>
        <w:t xml:space="preserve"> </w:t>
      </w:r>
      <w:r w:rsidR="00517050" w:rsidRPr="0083520C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="00517050" w:rsidRPr="00AE3B33">
        <w:rPr>
          <w:rFonts w:ascii="Century" w:hAnsi="Century" w:cs="Times New Roman"/>
          <w:sz w:val="22"/>
          <w:szCs w:val="22"/>
        </w:rPr>
        <w:t xml:space="preserve"> in the Lord with all your heart, </w:t>
      </w:r>
      <w:r w:rsidR="00517050">
        <w:rPr>
          <w:rFonts w:ascii="Century" w:hAnsi="Century" w:cs="Times New Roman"/>
          <w:sz w:val="22"/>
          <w:szCs w:val="22"/>
        </w:rPr>
        <w:t>&amp;</w:t>
      </w:r>
      <w:r w:rsidR="00517050" w:rsidRPr="00AE3B33">
        <w:rPr>
          <w:rFonts w:ascii="Century" w:hAnsi="Century" w:cs="Times New Roman"/>
          <w:sz w:val="22"/>
          <w:szCs w:val="22"/>
        </w:rPr>
        <w:t xml:space="preserve"> do not lean on your own understanding. </w:t>
      </w:r>
      <w:r w:rsidR="00517050" w:rsidRPr="0019782F">
        <w:rPr>
          <w:rFonts w:ascii="Century" w:hAnsi="Century" w:cs="Times New Roman"/>
          <w:b/>
          <w:bCs/>
          <w:sz w:val="22"/>
          <w:szCs w:val="22"/>
          <w:vertAlign w:val="superscript"/>
        </w:rPr>
        <w:t>6</w:t>
      </w:r>
      <w:r w:rsidR="00517050">
        <w:rPr>
          <w:rFonts w:ascii="Century" w:hAnsi="Century" w:cs="Times New Roman"/>
          <w:sz w:val="22"/>
          <w:szCs w:val="22"/>
        </w:rPr>
        <w:t xml:space="preserve"> </w:t>
      </w:r>
      <w:r w:rsidR="00517050" w:rsidRPr="00AE3B33">
        <w:rPr>
          <w:rFonts w:ascii="Century" w:hAnsi="Century" w:cs="Times New Roman"/>
          <w:sz w:val="22"/>
          <w:szCs w:val="22"/>
        </w:rPr>
        <w:t xml:space="preserve">In all your ways acknowledge him, </w:t>
      </w:r>
      <w:r w:rsidR="00517050">
        <w:rPr>
          <w:rFonts w:ascii="Century" w:hAnsi="Century" w:cs="Times New Roman"/>
          <w:sz w:val="22"/>
          <w:szCs w:val="22"/>
        </w:rPr>
        <w:t>&amp;</w:t>
      </w:r>
      <w:r w:rsidR="00517050" w:rsidRPr="00AE3B33">
        <w:rPr>
          <w:rFonts w:ascii="Century" w:hAnsi="Century" w:cs="Times New Roman"/>
          <w:sz w:val="22"/>
          <w:szCs w:val="22"/>
        </w:rPr>
        <w:t xml:space="preserve"> he will make straight your paths.</w:t>
      </w:r>
    </w:p>
    <w:p w14:paraId="3BC64E80" w14:textId="77777777" w:rsidR="00517050" w:rsidRPr="00517050" w:rsidRDefault="005B01BB" w:rsidP="00517050">
      <w:pPr>
        <w:rPr>
          <w:rFonts w:ascii="Century" w:hAnsi="Century"/>
          <w:sz w:val="22"/>
          <w:szCs w:val="22"/>
        </w:rPr>
      </w:pPr>
      <w:r w:rsidRPr="005B01BB">
        <w:rPr>
          <w:rFonts w:ascii="Century" w:hAnsi="Century" w:cs="Times New Roman"/>
          <w:b/>
          <w:bCs/>
          <w:sz w:val="22"/>
          <w:szCs w:val="22"/>
        </w:rPr>
        <w:t>Psalm 20:7</w:t>
      </w:r>
      <w:r w:rsidRPr="005B01BB">
        <w:rPr>
          <w:rFonts w:ascii="Century" w:hAnsi="Century" w:cs="Times New Roman"/>
          <w:sz w:val="22"/>
          <w:szCs w:val="22"/>
        </w:rPr>
        <w:t xml:space="preserve"> Some </w:t>
      </w:r>
      <w:r w:rsidRPr="005B01BB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5B01BB">
        <w:rPr>
          <w:rFonts w:ascii="Century" w:hAnsi="Century" w:cs="Times New Roman"/>
          <w:sz w:val="22"/>
          <w:szCs w:val="22"/>
        </w:rPr>
        <w:t xml:space="preserve"> in chariots and some in horses, but we </w:t>
      </w:r>
      <w:r w:rsidRPr="005B01BB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5B01BB">
        <w:rPr>
          <w:rFonts w:ascii="Century" w:hAnsi="Century" w:cs="Times New Roman"/>
          <w:sz w:val="22"/>
          <w:szCs w:val="22"/>
        </w:rPr>
        <w:t xml:space="preserve"> in the name of the LORD our God.</w:t>
      </w:r>
      <w:r w:rsidRPr="005B01BB">
        <w:rPr>
          <w:rFonts w:ascii="Century" w:hAnsi="Century" w:cs="Times New Roman"/>
          <w:sz w:val="22"/>
          <w:szCs w:val="22"/>
        </w:rPr>
        <w:br/>
      </w:r>
      <w:r w:rsidRPr="005B01BB">
        <w:rPr>
          <w:rFonts w:ascii="Century" w:hAnsi="Century" w:cs="Times New Roman"/>
          <w:b/>
          <w:bCs/>
          <w:sz w:val="22"/>
          <w:szCs w:val="22"/>
        </w:rPr>
        <w:t>Isaiah 50:10</w:t>
      </w:r>
      <w:r w:rsidRPr="005B01BB">
        <w:rPr>
          <w:rFonts w:ascii="Century" w:hAnsi="Century" w:cs="Times New Roman"/>
          <w:sz w:val="22"/>
          <w:szCs w:val="22"/>
        </w:rPr>
        <w:t xml:space="preserve"> Who among you fears the LORD and obeys the voice of his servant? Let him who walks in darkness and has no light </w:t>
      </w:r>
      <w:r w:rsidRPr="005B01BB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5B01BB">
        <w:rPr>
          <w:rFonts w:ascii="Century" w:hAnsi="Century" w:cs="Times New Roman"/>
          <w:sz w:val="22"/>
          <w:szCs w:val="22"/>
        </w:rPr>
        <w:t xml:space="preserve"> in the name of the LORD and rely on his God.</w:t>
      </w:r>
      <w:r w:rsidRPr="005B01BB">
        <w:rPr>
          <w:rFonts w:ascii="Century" w:hAnsi="Century" w:cs="Times New Roman"/>
          <w:sz w:val="22"/>
          <w:szCs w:val="22"/>
        </w:rPr>
        <w:br/>
      </w:r>
      <w:r w:rsidRPr="005B01BB">
        <w:rPr>
          <w:rFonts w:ascii="Century" w:hAnsi="Century" w:cs="Times New Roman"/>
          <w:b/>
          <w:bCs/>
          <w:sz w:val="22"/>
          <w:szCs w:val="22"/>
        </w:rPr>
        <w:t>Romans 10:13</w:t>
      </w:r>
      <w:r w:rsidRPr="005B01BB">
        <w:rPr>
          <w:rFonts w:ascii="Century" w:hAnsi="Century" w:cs="Times New Roman"/>
          <w:sz w:val="22"/>
          <w:szCs w:val="22"/>
        </w:rPr>
        <w:t> For everyone who calls on the name of the Lord will be saved</w:t>
      </w:r>
      <w:r w:rsidRPr="005B01BB">
        <w:rPr>
          <w:rFonts w:ascii="Century" w:hAnsi="Century" w:cs="Times New Roman"/>
          <w:b/>
          <w:bCs/>
          <w:sz w:val="22"/>
          <w:szCs w:val="22"/>
        </w:rPr>
        <w:br/>
      </w:r>
      <w:r w:rsidRPr="005B01BB">
        <w:rPr>
          <w:rFonts w:ascii="Baguet Script" w:hAnsi="Baguet Script" w:cs="Times New Roman"/>
          <w:b/>
          <w:bCs/>
          <w:sz w:val="28"/>
          <w:szCs w:val="28"/>
        </w:rPr>
        <w:t xml:space="preserve">The </w:t>
      </w:r>
      <w:r w:rsidRPr="005B01BB">
        <w:rPr>
          <w:rFonts w:ascii="Baguet Script" w:hAnsi="Baguet Script" w:cs="Times New Roman"/>
          <w:b/>
          <w:bCs/>
          <w:color w:val="EE0000"/>
          <w:sz w:val="28"/>
          <w:szCs w:val="28"/>
        </w:rPr>
        <w:t>love</w:t>
      </w:r>
      <w:r w:rsidRPr="005B01BB">
        <w:rPr>
          <w:rFonts w:ascii="Baguet Script" w:hAnsi="Baguet Script" w:cs="Times New Roman"/>
          <w:b/>
          <w:bCs/>
          <w:sz w:val="28"/>
          <w:szCs w:val="28"/>
        </w:rPr>
        <w:t xml:space="preserve"> of God is </w:t>
      </w:r>
      <w:r w:rsidRPr="005B01BB">
        <w:rPr>
          <w:rFonts w:ascii="Baguet Script" w:hAnsi="Baguet Script" w:cs="Times New Roman"/>
          <w:b/>
          <w:bCs/>
          <w:color w:val="BF4E14" w:themeColor="accent2" w:themeShade="BF"/>
          <w:sz w:val="28"/>
          <w:szCs w:val="28"/>
        </w:rPr>
        <w:t>trustworthy</w:t>
      </w:r>
      <w:r w:rsidRPr="005B01BB">
        <w:rPr>
          <w:rFonts w:ascii="Baguet Script" w:hAnsi="Baguet Script" w:cs="Times New Roman"/>
          <w:b/>
          <w:bCs/>
          <w:sz w:val="28"/>
          <w:szCs w:val="28"/>
        </w:rPr>
        <w:t>.</w:t>
      </w:r>
      <w:r w:rsidRPr="005B01BB">
        <w:rPr>
          <w:rFonts w:ascii="Baguet Script" w:hAnsi="Baguet Script" w:cs="Times New Roman"/>
          <w:sz w:val="28"/>
          <w:szCs w:val="28"/>
        </w:rPr>
        <w:br/>
      </w:r>
      <w:r w:rsidRPr="005B01BB">
        <w:rPr>
          <w:rFonts w:ascii="Century" w:hAnsi="Century" w:cs="Times New Roman"/>
          <w:b/>
          <w:bCs/>
          <w:sz w:val="22"/>
          <w:szCs w:val="22"/>
        </w:rPr>
        <w:t>Deuteronomy 7:9</w:t>
      </w:r>
      <w:r w:rsidRPr="005B01BB">
        <w:rPr>
          <w:rFonts w:ascii="Century" w:hAnsi="Century" w:cs="Times New Roman"/>
          <w:sz w:val="22"/>
          <w:szCs w:val="22"/>
        </w:rPr>
        <w:t xml:space="preserve"> Know therefore that the LORD your God is God, the faithful God who keeps covenant and steadfast </w:t>
      </w:r>
      <w:r w:rsidRPr="005B01BB">
        <w:rPr>
          <w:rFonts w:ascii="Century" w:hAnsi="Century" w:cs="Times New Roman"/>
          <w:color w:val="EE0000"/>
          <w:sz w:val="22"/>
          <w:szCs w:val="22"/>
        </w:rPr>
        <w:t>love</w:t>
      </w:r>
      <w:r w:rsidRPr="005B01BB">
        <w:rPr>
          <w:rFonts w:ascii="Century" w:hAnsi="Century" w:cs="Times New Roman"/>
          <w:sz w:val="22"/>
          <w:szCs w:val="22"/>
        </w:rPr>
        <w:t xml:space="preserve"> with those who </w:t>
      </w:r>
      <w:r w:rsidRPr="005B01BB">
        <w:rPr>
          <w:rFonts w:ascii="Century" w:hAnsi="Century" w:cs="Times New Roman"/>
          <w:color w:val="EE0000"/>
          <w:sz w:val="22"/>
          <w:szCs w:val="22"/>
        </w:rPr>
        <w:t>love</w:t>
      </w:r>
      <w:r w:rsidRPr="005B01BB">
        <w:rPr>
          <w:rFonts w:ascii="Century" w:hAnsi="Century" w:cs="Times New Roman"/>
          <w:sz w:val="22"/>
          <w:szCs w:val="22"/>
        </w:rPr>
        <w:t xml:space="preserve"> him and keep his commandments, to a thousand generations.</w:t>
      </w:r>
      <w:r w:rsidRPr="005B01BB">
        <w:rPr>
          <w:rFonts w:ascii="Century" w:hAnsi="Century" w:cs="Times New Roman"/>
          <w:sz w:val="22"/>
          <w:szCs w:val="22"/>
        </w:rPr>
        <w:br/>
      </w:r>
      <w:r w:rsidRPr="005B01BB">
        <w:rPr>
          <w:rFonts w:ascii="Century" w:hAnsi="Century" w:cs="Times New Roman"/>
          <w:b/>
          <w:bCs/>
          <w:sz w:val="22"/>
          <w:szCs w:val="22"/>
        </w:rPr>
        <w:t>Jeremiah 31:3b</w:t>
      </w:r>
      <w:r w:rsidRPr="005B01BB">
        <w:rPr>
          <w:rFonts w:ascii="Century" w:hAnsi="Century" w:cs="Times New Roman"/>
          <w:sz w:val="22"/>
          <w:szCs w:val="22"/>
        </w:rPr>
        <w:t xml:space="preserve"> I have </w:t>
      </w:r>
      <w:r w:rsidRPr="005B01BB">
        <w:rPr>
          <w:rFonts w:ascii="Century" w:hAnsi="Century" w:cs="Times New Roman"/>
          <w:color w:val="EE0000"/>
          <w:sz w:val="22"/>
          <w:szCs w:val="22"/>
        </w:rPr>
        <w:t>loved</w:t>
      </w:r>
      <w:r w:rsidRPr="005B01BB">
        <w:rPr>
          <w:rFonts w:ascii="Century" w:hAnsi="Century" w:cs="Times New Roman"/>
          <w:sz w:val="22"/>
          <w:szCs w:val="22"/>
        </w:rPr>
        <w:t xml:space="preserve"> you with an everlasting </w:t>
      </w:r>
      <w:r w:rsidRPr="005B01BB">
        <w:rPr>
          <w:rFonts w:ascii="Century" w:hAnsi="Century" w:cs="Times New Roman"/>
          <w:color w:val="EE0000"/>
          <w:sz w:val="22"/>
          <w:szCs w:val="22"/>
        </w:rPr>
        <w:t>love</w:t>
      </w:r>
      <w:r w:rsidRPr="005B01BB">
        <w:rPr>
          <w:rFonts w:ascii="Century" w:hAnsi="Century" w:cs="Times New Roman"/>
          <w:sz w:val="22"/>
          <w:szCs w:val="22"/>
        </w:rPr>
        <w:t>; therefore I have continued my faithfulness to you.</w:t>
      </w:r>
      <w:r w:rsidRPr="005B01BB">
        <w:rPr>
          <w:rFonts w:ascii="Century" w:hAnsi="Century" w:cs="Times New Roman"/>
          <w:sz w:val="22"/>
          <w:szCs w:val="22"/>
        </w:rPr>
        <w:br/>
      </w:r>
      <w:r w:rsidRPr="005B01BB">
        <w:rPr>
          <w:rFonts w:ascii="Century" w:hAnsi="Century" w:cs="Times New Roman"/>
          <w:b/>
          <w:bCs/>
          <w:sz w:val="22"/>
          <w:szCs w:val="22"/>
        </w:rPr>
        <w:t>John 3:16</w:t>
      </w:r>
      <w:r w:rsidRPr="005B01BB">
        <w:rPr>
          <w:rFonts w:ascii="Century" w:hAnsi="Century" w:cs="Times New Roman"/>
          <w:sz w:val="22"/>
          <w:szCs w:val="22"/>
        </w:rPr>
        <w:t xml:space="preserve"> For God so </w:t>
      </w:r>
      <w:r w:rsidRPr="005B01BB">
        <w:rPr>
          <w:rFonts w:ascii="Century" w:hAnsi="Century" w:cs="Times New Roman"/>
          <w:color w:val="EE0000"/>
          <w:sz w:val="22"/>
          <w:szCs w:val="22"/>
        </w:rPr>
        <w:t>loved</w:t>
      </w:r>
      <w:r w:rsidRPr="005B01BB">
        <w:rPr>
          <w:rFonts w:ascii="Century" w:hAnsi="Century" w:cs="Times New Roman"/>
          <w:sz w:val="22"/>
          <w:szCs w:val="22"/>
        </w:rPr>
        <w:t xml:space="preserve"> the world, that he gave his only Son, that whoever believes in him should not perish but have eternal life.</w:t>
      </w:r>
      <w:r w:rsidRPr="005B01BB">
        <w:rPr>
          <w:rFonts w:ascii="Century" w:hAnsi="Century" w:cs="Times New Roman"/>
          <w:b/>
          <w:bCs/>
          <w:sz w:val="22"/>
          <w:szCs w:val="22"/>
        </w:rPr>
        <w:br/>
      </w:r>
      <w:r w:rsidRPr="005B01BB">
        <w:rPr>
          <w:rFonts w:ascii="Baguet Script" w:hAnsi="Baguet Script" w:cs="Times New Roman"/>
          <w:b/>
          <w:bCs/>
          <w:sz w:val="28"/>
          <w:szCs w:val="28"/>
        </w:rPr>
        <w:t xml:space="preserve">God is a </w:t>
      </w:r>
      <w:r w:rsidRPr="005B01BB">
        <w:rPr>
          <w:rFonts w:ascii="Baguet Script" w:hAnsi="Baguet Script" w:cs="Times New Roman"/>
          <w:b/>
          <w:bCs/>
          <w:color w:val="BF4E14" w:themeColor="accent2" w:themeShade="BF"/>
          <w:sz w:val="28"/>
          <w:szCs w:val="28"/>
        </w:rPr>
        <w:t>trustworthy</w:t>
      </w:r>
      <w:r w:rsidRPr="005B01BB">
        <w:rPr>
          <w:rFonts w:ascii="Baguet Script" w:hAnsi="Baguet Script" w:cs="Times New Roman"/>
          <w:b/>
          <w:bCs/>
          <w:sz w:val="28"/>
          <w:szCs w:val="28"/>
        </w:rPr>
        <w:t xml:space="preserve"> provider.</w:t>
      </w:r>
      <w:r w:rsidRPr="005B01BB">
        <w:rPr>
          <w:rFonts w:ascii="Baguet Script" w:hAnsi="Baguet Script" w:cs="Times New Roman"/>
          <w:sz w:val="28"/>
          <w:szCs w:val="28"/>
        </w:rPr>
        <w:br/>
      </w:r>
      <w:r w:rsidRPr="005B01BB">
        <w:rPr>
          <w:rFonts w:ascii="Century" w:hAnsi="Century" w:cs="Times New Roman"/>
          <w:b/>
          <w:bCs/>
          <w:sz w:val="22"/>
          <w:szCs w:val="22"/>
        </w:rPr>
        <w:t>Psalm 103:2-3</w:t>
      </w:r>
      <w:r w:rsidRPr="005B01BB">
        <w:rPr>
          <w:rFonts w:ascii="Century" w:hAnsi="Century" w:cs="Times New Roman"/>
          <w:sz w:val="22"/>
          <w:szCs w:val="22"/>
        </w:rPr>
        <w:t> </w:t>
      </w:r>
      <w:r w:rsidR="00517050" w:rsidRPr="00517050">
        <w:rPr>
          <w:rFonts w:ascii="Century" w:hAnsi="Century"/>
          <w:b/>
          <w:bCs/>
          <w:sz w:val="22"/>
          <w:szCs w:val="22"/>
          <w:vertAlign w:val="superscript"/>
        </w:rPr>
        <w:t>2 </w:t>
      </w:r>
      <w:r w:rsidR="00517050" w:rsidRPr="00517050">
        <w:rPr>
          <w:rFonts w:ascii="Century" w:hAnsi="Century"/>
          <w:sz w:val="22"/>
          <w:szCs w:val="22"/>
        </w:rPr>
        <w:t xml:space="preserve">Bless the Lord, O my soul, and forget not all his benefits, </w:t>
      </w:r>
      <w:r w:rsidR="00517050" w:rsidRPr="00517050">
        <w:rPr>
          <w:rFonts w:ascii="Century" w:hAnsi="Century"/>
          <w:b/>
          <w:bCs/>
          <w:sz w:val="22"/>
          <w:szCs w:val="22"/>
          <w:vertAlign w:val="superscript"/>
        </w:rPr>
        <w:t>3 </w:t>
      </w:r>
      <w:r w:rsidR="00517050" w:rsidRPr="00517050">
        <w:rPr>
          <w:rFonts w:ascii="Century" w:hAnsi="Century"/>
          <w:sz w:val="22"/>
          <w:szCs w:val="22"/>
        </w:rPr>
        <w:t>who forgives all your iniquity, who heals all your diseases.</w:t>
      </w:r>
    </w:p>
    <w:p w14:paraId="53802A28" w14:textId="41BE57D2" w:rsidR="005B01BB" w:rsidRPr="005B01BB" w:rsidRDefault="005B01BB" w:rsidP="00517050">
      <w:pPr>
        <w:widowControl w:val="0"/>
        <w:spacing w:before="40" w:after="80"/>
        <w:rPr>
          <w:rFonts w:ascii="Century" w:hAnsi="Century" w:cs="Times New Roman"/>
          <w:sz w:val="22"/>
          <w:szCs w:val="22"/>
        </w:rPr>
      </w:pPr>
      <w:r w:rsidRPr="005B01BB">
        <w:rPr>
          <w:rFonts w:ascii="Century" w:hAnsi="Century" w:cs="Times New Roman"/>
          <w:b/>
          <w:bCs/>
          <w:sz w:val="22"/>
          <w:szCs w:val="22"/>
        </w:rPr>
        <w:t>Isaiah 40:29</w:t>
      </w:r>
      <w:r w:rsidRPr="005B01BB">
        <w:rPr>
          <w:rFonts w:ascii="Century" w:hAnsi="Century" w:cs="Times New Roman"/>
          <w:sz w:val="22"/>
          <w:szCs w:val="22"/>
        </w:rPr>
        <w:t> He gives power to the faint, and to him who has no might he increases strength.</w:t>
      </w:r>
      <w:r w:rsidRPr="005B01BB">
        <w:rPr>
          <w:rFonts w:ascii="Century" w:hAnsi="Century" w:cs="Times New Roman"/>
          <w:sz w:val="22"/>
          <w:szCs w:val="22"/>
        </w:rPr>
        <w:br/>
      </w:r>
      <w:r w:rsidRPr="005B01BB">
        <w:rPr>
          <w:rFonts w:ascii="Century" w:hAnsi="Century" w:cs="Times New Roman"/>
          <w:b/>
          <w:bCs/>
          <w:sz w:val="22"/>
          <w:szCs w:val="22"/>
        </w:rPr>
        <w:t>Matthew 6:26</w:t>
      </w:r>
      <w:r w:rsidRPr="005B01BB">
        <w:rPr>
          <w:rFonts w:ascii="Century" w:hAnsi="Century" w:cs="Times New Roman"/>
          <w:sz w:val="22"/>
          <w:szCs w:val="22"/>
        </w:rPr>
        <w:t> Look at the birds of the air: they neither sow nor reap nor gather into barns, and yet your heavenly Father feeds them. Are you not of more value than they?</w:t>
      </w:r>
    </w:p>
    <w:p w14:paraId="05AF6A04" w14:textId="031AFC0F" w:rsidR="00517050" w:rsidRPr="00AE02B7" w:rsidRDefault="005B01BB" w:rsidP="00517050">
      <w:pPr>
        <w:rPr>
          <w:rFonts w:ascii="Century" w:hAnsi="Century"/>
          <w:sz w:val="22"/>
          <w:szCs w:val="22"/>
        </w:rPr>
      </w:pPr>
      <w:r w:rsidRPr="005B01BB">
        <w:rPr>
          <w:rFonts w:ascii="Baguet Script" w:hAnsi="Baguet Script" w:cs="Times New Roman"/>
          <w:b/>
          <w:bCs/>
          <w:sz w:val="28"/>
          <w:szCs w:val="28"/>
        </w:rPr>
        <w:t xml:space="preserve">God is always </w:t>
      </w:r>
      <w:r w:rsidRPr="005B01BB">
        <w:rPr>
          <w:rFonts w:ascii="Baguet Script" w:hAnsi="Baguet Script" w:cs="Times New Roman"/>
          <w:b/>
          <w:bCs/>
          <w:color w:val="BF4E14" w:themeColor="accent2" w:themeShade="BF"/>
          <w:sz w:val="28"/>
          <w:szCs w:val="28"/>
        </w:rPr>
        <w:t>trustworthy</w:t>
      </w:r>
      <w:r w:rsidRPr="005B01BB">
        <w:rPr>
          <w:rFonts w:ascii="Baguet Script" w:hAnsi="Baguet Script" w:cs="Times New Roman"/>
          <w:b/>
          <w:bCs/>
          <w:sz w:val="28"/>
          <w:szCs w:val="28"/>
        </w:rPr>
        <w:t>.</w:t>
      </w:r>
      <w:r w:rsidRPr="005B01BB">
        <w:rPr>
          <w:rFonts w:ascii="Baguet Script" w:hAnsi="Baguet Script" w:cs="Times New Roman"/>
          <w:sz w:val="28"/>
          <w:szCs w:val="28"/>
        </w:rPr>
        <w:br/>
      </w:r>
      <w:r w:rsidRPr="005B01BB">
        <w:rPr>
          <w:rFonts w:ascii="Century" w:hAnsi="Century" w:cs="Times New Roman"/>
          <w:b/>
          <w:bCs/>
          <w:sz w:val="22"/>
          <w:szCs w:val="22"/>
        </w:rPr>
        <w:t>Psalm 18:2</w:t>
      </w:r>
      <w:r w:rsidRPr="005B01BB">
        <w:rPr>
          <w:rFonts w:ascii="Century" w:hAnsi="Century" w:cs="Times New Roman"/>
          <w:sz w:val="22"/>
          <w:szCs w:val="22"/>
        </w:rPr>
        <w:t> The is my rock and my fortress and my deliverer, my God, my rock, in whom I take refuge, my shield, and the horn of my salvation, my stronghold.</w:t>
      </w:r>
      <w:r w:rsidRPr="005B01BB">
        <w:rPr>
          <w:rFonts w:ascii="Century" w:hAnsi="Century" w:cs="Times New Roman"/>
          <w:sz w:val="22"/>
          <w:szCs w:val="22"/>
        </w:rPr>
        <w:br/>
      </w:r>
      <w:r w:rsidRPr="005B01BB">
        <w:rPr>
          <w:rFonts w:ascii="Century" w:hAnsi="Century" w:cs="Times New Roman"/>
          <w:b/>
          <w:bCs/>
          <w:sz w:val="22"/>
          <w:szCs w:val="22"/>
        </w:rPr>
        <w:t>Isaiah 26:4</w:t>
      </w:r>
      <w:r w:rsidRPr="005B01BB">
        <w:rPr>
          <w:rFonts w:ascii="Century" w:hAnsi="Century" w:cs="Times New Roman"/>
          <w:sz w:val="22"/>
          <w:szCs w:val="22"/>
        </w:rPr>
        <w:t> </w:t>
      </w:r>
      <w:r w:rsidRPr="005B01BB">
        <w:rPr>
          <w:rFonts w:ascii="Century" w:hAnsi="Century" w:cs="Times New Roman"/>
          <w:color w:val="BF4E14" w:themeColor="accent2" w:themeShade="BF"/>
          <w:sz w:val="22"/>
          <w:szCs w:val="22"/>
        </w:rPr>
        <w:t>Trust</w:t>
      </w:r>
      <w:r w:rsidRPr="005B01BB">
        <w:rPr>
          <w:rFonts w:ascii="Century" w:hAnsi="Century" w:cs="Times New Roman"/>
          <w:sz w:val="22"/>
          <w:szCs w:val="22"/>
        </w:rPr>
        <w:t xml:space="preserve"> in the LORD forever, for the LORD GOD is an everlasting rock.</w:t>
      </w:r>
      <w:r w:rsidRPr="005B01BB">
        <w:rPr>
          <w:rFonts w:ascii="Century" w:hAnsi="Century" w:cs="Times New Roman"/>
          <w:sz w:val="22"/>
          <w:szCs w:val="22"/>
        </w:rPr>
        <w:br/>
      </w:r>
      <w:r w:rsidRPr="005B01BB">
        <w:rPr>
          <w:rFonts w:ascii="Century" w:hAnsi="Century" w:cs="Times New Roman"/>
          <w:b/>
          <w:bCs/>
          <w:sz w:val="22"/>
          <w:szCs w:val="22"/>
        </w:rPr>
        <w:t>Lamentations 3:22-23</w:t>
      </w:r>
      <w:r w:rsidRPr="005B01BB">
        <w:rPr>
          <w:rFonts w:ascii="Century" w:hAnsi="Century" w:cs="Times New Roman"/>
          <w:sz w:val="22"/>
          <w:szCs w:val="22"/>
        </w:rPr>
        <w:t> </w:t>
      </w:r>
      <w:r w:rsidR="00517050" w:rsidRPr="00AE02B7">
        <w:rPr>
          <w:rFonts w:ascii="Century" w:hAnsi="Century"/>
          <w:b/>
          <w:bCs/>
          <w:sz w:val="22"/>
          <w:szCs w:val="22"/>
          <w:vertAlign w:val="superscript"/>
        </w:rPr>
        <w:t>22 </w:t>
      </w:r>
      <w:r w:rsidR="00517050" w:rsidRPr="00AE02B7">
        <w:rPr>
          <w:rFonts w:ascii="Century" w:hAnsi="Century"/>
          <w:sz w:val="22"/>
          <w:szCs w:val="22"/>
        </w:rPr>
        <w:t xml:space="preserve">The steadfast </w:t>
      </w:r>
      <w:r w:rsidR="00517050" w:rsidRPr="00517050">
        <w:rPr>
          <w:rFonts w:ascii="Century" w:hAnsi="Century"/>
          <w:color w:val="EE0000"/>
          <w:sz w:val="22"/>
          <w:szCs w:val="22"/>
        </w:rPr>
        <w:t xml:space="preserve">love </w:t>
      </w:r>
      <w:r w:rsidR="00517050" w:rsidRPr="00AE02B7">
        <w:rPr>
          <w:rFonts w:ascii="Century" w:hAnsi="Century"/>
          <w:sz w:val="22"/>
          <w:szCs w:val="22"/>
        </w:rPr>
        <w:t xml:space="preserve">of the Lord never ceases; his mercies never come to an end; </w:t>
      </w:r>
      <w:r w:rsidR="00517050" w:rsidRPr="00AE02B7">
        <w:rPr>
          <w:rFonts w:ascii="Century" w:hAnsi="Century"/>
          <w:b/>
          <w:bCs/>
          <w:sz w:val="22"/>
          <w:szCs w:val="22"/>
          <w:vertAlign w:val="superscript"/>
        </w:rPr>
        <w:t>23 </w:t>
      </w:r>
      <w:r w:rsidR="00517050" w:rsidRPr="00AE02B7">
        <w:rPr>
          <w:rFonts w:ascii="Century" w:hAnsi="Century"/>
          <w:sz w:val="22"/>
          <w:szCs w:val="22"/>
        </w:rPr>
        <w:t>they are new every morning;</w:t>
      </w:r>
      <w:r w:rsidR="00517050">
        <w:rPr>
          <w:rFonts w:ascii="Century" w:hAnsi="Century"/>
          <w:sz w:val="22"/>
          <w:szCs w:val="22"/>
        </w:rPr>
        <w:t xml:space="preserve"> </w:t>
      </w:r>
      <w:r w:rsidR="00517050" w:rsidRPr="00AE02B7">
        <w:rPr>
          <w:rFonts w:ascii="Century" w:hAnsi="Century"/>
          <w:sz w:val="22"/>
          <w:szCs w:val="22"/>
        </w:rPr>
        <w:t>great is your faithfulness.</w:t>
      </w:r>
    </w:p>
    <w:p w14:paraId="68EB130F" w14:textId="3582CA82" w:rsidR="005B01BB" w:rsidRPr="00AE3B33" w:rsidRDefault="005B01BB" w:rsidP="00517050">
      <w:pPr>
        <w:widowControl w:val="0"/>
        <w:spacing w:before="40" w:after="80"/>
        <w:rPr>
          <w:rFonts w:ascii="Century" w:hAnsi="Century" w:cs="Times New Roman"/>
          <w:sz w:val="22"/>
          <w:szCs w:val="22"/>
        </w:rPr>
      </w:pPr>
    </w:p>
    <w:sectPr w:rsidR="005B01BB" w:rsidRPr="00AE3B33" w:rsidSect="000C3832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msoE688"/>
      </v:shape>
    </w:pict>
  </w:numPicBullet>
  <w:abstractNum w:abstractNumId="0" w15:restartNumberingAfterBreak="0">
    <w:nsid w:val="02E94E0B"/>
    <w:multiLevelType w:val="multilevel"/>
    <w:tmpl w:val="A7FE2B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A2F6A"/>
    <w:multiLevelType w:val="multilevel"/>
    <w:tmpl w:val="6C5C6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53E8E"/>
    <w:multiLevelType w:val="multilevel"/>
    <w:tmpl w:val="D6B2ED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B618D"/>
    <w:multiLevelType w:val="hybridMultilevel"/>
    <w:tmpl w:val="37D07464"/>
    <w:lvl w:ilvl="0" w:tplc="C472C8B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1700E"/>
    <w:multiLevelType w:val="multilevel"/>
    <w:tmpl w:val="3DB6B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32C9F"/>
    <w:multiLevelType w:val="multilevel"/>
    <w:tmpl w:val="263AC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3117B"/>
    <w:multiLevelType w:val="multilevel"/>
    <w:tmpl w:val="AED2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F4849"/>
    <w:multiLevelType w:val="multilevel"/>
    <w:tmpl w:val="BB7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72D68"/>
    <w:multiLevelType w:val="multilevel"/>
    <w:tmpl w:val="269C8A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432B2"/>
    <w:multiLevelType w:val="hybridMultilevel"/>
    <w:tmpl w:val="4CFCEF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624EB"/>
    <w:multiLevelType w:val="multilevel"/>
    <w:tmpl w:val="6D4680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C1090"/>
    <w:multiLevelType w:val="multilevel"/>
    <w:tmpl w:val="4AD4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B6857"/>
    <w:multiLevelType w:val="multilevel"/>
    <w:tmpl w:val="6264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E0BC6"/>
    <w:multiLevelType w:val="multilevel"/>
    <w:tmpl w:val="1B0E3A2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5B2A1B"/>
    <w:multiLevelType w:val="hybridMultilevel"/>
    <w:tmpl w:val="34FE813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7550A"/>
    <w:multiLevelType w:val="multilevel"/>
    <w:tmpl w:val="4D78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CD4729"/>
    <w:multiLevelType w:val="multilevel"/>
    <w:tmpl w:val="8D08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4A0AEF"/>
    <w:multiLevelType w:val="multilevel"/>
    <w:tmpl w:val="EF2AE8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38332D"/>
    <w:multiLevelType w:val="multilevel"/>
    <w:tmpl w:val="FFC6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2A6484"/>
    <w:multiLevelType w:val="multilevel"/>
    <w:tmpl w:val="8E4A29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710C1F"/>
    <w:multiLevelType w:val="multilevel"/>
    <w:tmpl w:val="36F0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407127"/>
    <w:multiLevelType w:val="multilevel"/>
    <w:tmpl w:val="045C9C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7429E"/>
    <w:multiLevelType w:val="multilevel"/>
    <w:tmpl w:val="B366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9814FB"/>
    <w:multiLevelType w:val="multilevel"/>
    <w:tmpl w:val="56BE28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6524A6"/>
    <w:multiLevelType w:val="multilevel"/>
    <w:tmpl w:val="4C8A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E5794A"/>
    <w:multiLevelType w:val="multilevel"/>
    <w:tmpl w:val="D728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F4289"/>
    <w:multiLevelType w:val="multilevel"/>
    <w:tmpl w:val="94E6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6E7339"/>
    <w:multiLevelType w:val="multilevel"/>
    <w:tmpl w:val="2D08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832327">
    <w:abstractNumId w:val="12"/>
  </w:num>
  <w:num w:numId="2" w16cid:durableId="1309165458">
    <w:abstractNumId w:val="11"/>
  </w:num>
  <w:num w:numId="3" w16cid:durableId="42876979">
    <w:abstractNumId w:val="26"/>
  </w:num>
  <w:num w:numId="4" w16cid:durableId="878127766">
    <w:abstractNumId w:val="17"/>
  </w:num>
  <w:num w:numId="5" w16cid:durableId="155263418">
    <w:abstractNumId w:val="4"/>
  </w:num>
  <w:num w:numId="6" w16cid:durableId="1750271437">
    <w:abstractNumId w:val="13"/>
  </w:num>
  <w:num w:numId="7" w16cid:durableId="1358119225">
    <w:abstractNumId w:val="24"/>
  </w:num>
  <w:num w:numId="8" w16cid:durableId="1228689883">
    <w:abstractNumId w:val="27"/>
  </w:num>
  <w:num w:numId="9" w16cid:durableId="945238506">
    <w:abstractNumId w:val="9"/>
  </w:num>
  <w:num w:numId="10" w16cid:durableId="1005665990">
    <w:abstractNumId w:val="1"/>
  </w:num>
  <w:num w:numId="11" w16cid:durableId="629940933">
    <w:abstractNumId w:val="20"/>
  </w:num>
  <w:num w:numId="12" w16cid:durableId="1108114100">
    <w:abstractNumId w:val="3"/>
  </w:num>
  <w:num w:numId="13" w16cid:durableId="968321356">
    <w:abstractNumId w:val="25"/>
  </w:num>
  <w:num w:numId="14" w16cid:durableId="1969430366">
    <w:abstractNumId w:val="16"/>
  </w:num>
  <w:num w:numId="15" w16cid:durableId="1029183943">
    <w:abstractNumId w:val="7"/>
  </w:num>
  <w:num w:numId="16" w16cid:durableId="930311779">
    <w:abstractNumId w:val="8"/>
  </w:num>
  <w:num w:numId="17" w16cid:durableId="677736555">
    <w:abstractNumId w:val="21"/>
  </w:num>
  <w:num w:numId="18" w16cid:durableId="197470539">
    <w:abstractNumId w:val="2"/>
  </w:num>
  <w:num w:numId="19" w16cid:durableId="374501174">
    <w:abstractNumId w:val="10"/>
  </w:num>
  <w:num w:numId="20" w16cid:durableId="2040086446">
    <w:abstractNumId w:val="18"/>
  </w:num>
  <w:num w:numId="21" w16cid:durableId="378091868">
    <w:abstractNumId w:val="14"/>
  </w:num>
  <w:num w:numId="22" w16cid:durableId="1871723922">
    <w:abstractNumId w:val="19"/>
  </w:num>
  <w:num w:numId="23" w16cid:durableId="1090156804">
    <w:abstractNumId w:val="0"/>
  </w:num>
  <w:num w:numId="24" w16cid:durableId="1862695172">
    <w:abstractNumId w:val="6"/>
  </w:num>
  <w:num w:numId="25" w16cid:durableId="1565412403">
    <w:abstractNumId w:val="15"/>
  </w:num>
  <w:num w:numId="26" w16cid:durableId="378673974">
    <w:abstractNumId w:val="23"/>
  </w:num>
  <w:num w:numId="27" w16cid:durableId="1519195979">
    <w:abstractNumId w:val="22"/>
  </w:num>
  <w:num w:numId="28" w16cid:durableId="868757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BE"/>
    <w:rsid w:val="000C3832"/>
    <w:rsid w:val="00117DBC"/>
    <w:rsid w:val="0019782F"/>
    <w:rsid w:val="002736D2"/>
    <w:rsid w:val="00326821"/>
    <w:rsid w:val="00381D36"/>
    <w:rsid w:val="004D0084"/>
    <w:rsid w:val="00517050"/>
    <w:rsid w:val="005B01BB"/>
    <w:rsid w:val="00677BBB"/>
    <w:rsid w:val="00740EC8"/>
    <w:rsid w:val="0083520C"/>
    <w:rsid w:val="009C38A7"/>
    <w:rsid w:val="00AE3B33"/>
    <w:rsid w:val="00AF5C2D"/>
    <w:rsid w:val="00D72795"/>
    <w:rsid w:val="00D80ABE"/>
    <w:rsid w:val="00D9350E"/>
    <w:rsid w:val="00DC5649"/>
    <w:rsid w:val="00EA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BAAB"/>
  <w15:chartTrackingRefBased/>
  <w15:docId w15:val="{4547CE7C-5C68-4B91-B1DC-162E4F5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A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A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A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A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A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A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A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A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A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A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A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A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0A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AB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F5C2D"/>
    <w:rPr>
      <w:b/>
      <w:bCs/>
    </w:rPr>
  </w:style>
  <w:style w:type="character" w:styleId="Emphasis">
    <w:name w:val="Emphasis"/>
    <w:basedOn w:val="DefaultParagraphFont"/>
    <w:uiPriority w:val="20"/>
    <w:qFormat/>
    <w:rsid w:val="00AF5C2D"/>
    <w:rPr>
      <w:i/>
      <w:iCs/>
    </w:rPr>
  </w:style>
  <w:style w:type="character" w:customStyle="1" w:styleId="vkekvd">
    <w:name w:val="vkekvd"/>
    <w:basedOn w:val="DefaultParagraphFont"/>
    <w:rsid w:val="00AF5C2D"/>
  </w:style>
  <w:style w:type="character" w:customStyle="1" w:styleId="t286pc">
    <w:name w:val="t286pc"/>
    <w:basedOn w:val="DefaultParagraphFont"/>
    <w:rsid w:val="00AF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7%94%D6%B5%D7%9E%D6%B4%D7%99%D7%9F+%28He%27emin%29&amp;rlz=1C1HKFL_enUS1196US1196&amp;oq=Trust+in+Hebrew&amp;gs_lcrp=EgZjaHJvbWUqBwgAEAAYgAQyBwgAEAAYgAQyBwgBEAAYgAQyBwgCEAAYgAQyBwgDEAAYgAQyBwgEEAAYgAQyBwgFEAAYgAQyBwgGEAAYgAQyBwgHEAAYgAQyBwgIEAAYgAQyCAgJEAAYFhge0gEINTkzNmowajeoAgewAgHxBUGmTSfBDu4r8QVBpk0nwQ7uK_EFQaZNJ8EO7is&amp;sourceid=chrome&amp;ie=UTF-8&amp;ved=2ahUKEwjPjfydr5CSAxUj38kDHVubAJ4QgK4QegQIAx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7%91%D6%B4%D6%BC%D7%98%D6%B8%D6%BC%D7%97%D7%95%D6%B9%D7%9F+%28Bittachon%29&amp;rlz=1C1HKFL_enUS1196US1196&amp;oq=Trust+in+Hebrew&amp;gs_lcrp=EgZjaHJvbWUqBwgAEAAYgAQyBwgAEAAYgAQyBwgBEAAYgAQyBwgCEAAYgAQyBwgDEAAYgAQyBwgEEAAYgAQyBwgFEAAYgAQyBwgGEAAYgAQyBwgHEAAYgAQyBwgIEAAYgAQyCAgJEAAYFhge0gEINTkzNmowajeoAgewAgHxBUGmTSfBDu4r8QVBpk0nwQ7uK_EFQaZNJ8EO7is&amp;sourceid=chrome&amp;ie=UTF-8&amp;ved=2ahUKEwjPjfydr5CSAxUj38kDHVubAJ4QgK4QegQIAxAE" TargetMode="External"/><Relationship Id="rId5" Type="http://schemas.openxmlformats.org/officeDocument/2006/relationships/hyperlink" Target="https://www.google.com/search?q=%D7%91%D6%B8%D6%BC%D7%98%D6%B7%D7%97+%28Batach%29&amp;rlz=1C1HKFL_enUS1196US1196&amp;oq=Trust+in+Hebrew&amp;gs_lcrp=EgZjaHJvbWUqBwgAEAAYgAQyBwgAEAAYgAQyBwgBEAAYgAQyBwgCEAAYgAQyBwgDEAAYgAQyBwgEEAAYgAQyBwgFEAAYgAQyBwgGEAAYgAQyBwgHEAAYgAQyBwgIEAAYgAQyCAgJEAAYFhge0gEINTkzNmowajeoAgewAgHxBUGmTSfBDu4r8QVBpk0nwQ7uK_EFQaZNJ8EO7is&amp;sourceid=chrome&amp;ie=UTF-8&amp;ved=2ahUKEwjPjfydr5CSAxUj38kDHVubAJ4QgK4QegQIAxA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CLAESON</dc:creator>
  <cp:keywords/>
  <dc:description/>
  <cp:lastModifiedBy>MARYANNE CLAESON</cp:lastModifiedBy>
  <cp:revision>4</cp:revision>
  <dcterms:created xsi:type="dcterms:W3CDTF">2026-01-02T16:23:00Z</dcterms:created>
  <dcterms:modified xsi:type="dcterms:W3CDTF">2026-01-16T16:11:00Z</dcterms:modified>
</cp:coreProperties>
</file>